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4AF" w:rsidRPr="00C314CC" w:rsidRDefault="001424AF" w:rsidP="00A56F3A">
      <w:pPr>
        <w:pStyle w:val="TableParagraph"/>
        <w:spacing w:line="240" w:lineRule="exact"/>
        <w:ind w:left="108"/>
        <w:jc w:val="right"/>
        <w:rPr>
          <w:i/>
          <w:sz w:val="24"/>
          <w:szCs w:val="24"/>
        </w:rPr>
      </w:pPr>
      <w:r w:rsidRPr="00C314CC">
        <w:rPr>
          <w:i/>
          <w:sz w:val="24"/>
          <w:szCs w:val="24"/>
        </w:rPr>
        <w:t>Приложение</w:t>
      </w:r>
      <w:r w:rsidR="00C314CC" w:rsidRPr="00C314CC">
        <w:rPr>
          <w:i/>
          <w:sz w:val="24"/>
          <w:szCs w:val="24"/>
        </w:rPr>
        <w:t xml:space="preserve"> </w:t>
      </w:r>
      <w:r w:rsidR="00F967D7">
        <w:rPr>
          <w:i/>
          <w:sz w:val="24"/>
          <w:szCs w:val="24"/>
        </w:rPr>
        <w:t>2.</w:t>
      </w:r>
      <w:bookmarkStart w:id="0" w:name="_GoBack"/>
      <w:bookmarkEnd w:id="0"/>
      <w:r w:rsidR="00C314CC" w:rsidRPr="00C314CC">
        <w:rPr>
          <w:i/>
          <w:sz w:val="24"/>
          <w:szCs w:val="24"/>
        </w:rPr>
        <w:t>27</w:t>
      </w:r>
    </w:p>
    <w:p w:rsidR="001424AF" w:rsidRPr="00C314CC" w:rsidRDefault="00C314CC" w:rsidP="001424AF">
      <w:pPr>
        <w:pStyle w:val="a3"/>
        <w:tabs>
          <w:tab w:val="left" w:pos="9639"/>
        </w:tabs>
        <w:ind w:right="90"/>
        <w:jc w:val="right"/>
        <w:rPr>
          <w:i/>
          <w:sz w:val="24"/>
          <w:szCs w:val="24"/>
        </w:rPr>
      </w:pPr>
      <w:r w:rsidRPr="00C314CC">
        <w:rPr>
          <w:i/>
          <w:sz w:val="24"/>
          <w:szCs w:val="24"/>
        </w:rPr>
        <w:t>к ОП</w:t>
      </w:r>
      <w:r w:rsidR="001424AF" w:rsidRPr="00C314CC">
        <w:rPr>
          <w:i/>
          <w:sz w:val="24"/>
          <w:szCs w:val="24"/>
        </w:rPr>
        <w:t>-П по специальности</w:t>
      </w:r>
    </w:p>
    <w:p w:rsidR="001424AF" w:rsidRPr="00C314CC" w:rsidRDefault="001424AF" w:rsidP="001424AF">
      <w:pPr>
        <w:ind w:right="90" w:firstLine="709"/>
        <w:jc w:val="right"/>
        <w:rPr>
          <w:i/>
          <w:sz w:val="24"/>
          <w:szCs w:val="24"/>
        </w:rPr>
      </w:pPr>
      <w:r w:rsidRPr="00C314CC">
        <w:rPr>
          <w:i/>
          <w:sz w:val="24"/>
          <w:szCs w:val="24"/>
        </w:rPr>
        <w:t xml:space="preserve">22.02.11  Обработка металлов </w:t>
      </w:r>
    </w:p>
    <w:p w:rsidR="001424AF" w:rsidRPr="00C314CC" w:rsidRDefault="001424AF" w:rsidP="001424AF">
      <w:pPr>
        <w:ind w:right="90" w:firstLine="709"/>
        <w:jc w:val="right"/>
        <w:rPr>
          <w:i/>
          <w:sz w:val="24"/>
          <w:szCs w:val="24"/>
        </w:rPr>
      </w:pPr>
      <w:r w:rsidRPr="00C314CC">
        <w:rPr>
          <w:i/>
          <w:sz w:val="24"/>
          <w:szCs w:val="24"/>
        </w:rPr>
        <w:t>в металлургическом производстве</w:t>
      </w: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Pr="00CC60A8" w:rsidRDefault="001424AF" w:rsidP="001424AF">
      <w:pPr>
        <w:pStyle w:val="2"/>
        <w:ind w:left="0" w:right="38"/>
        <w:jc w:val="center"/>
      </w:pPr>
      <w:r w:rsidRPr="00CC60A8">
        <w:t>ПРОГРАММА</w:t>
      </w:r>
    </w:p>
    <w:p w:rsidR="001424AF" w:rsidRPr="00CC60A8" w:rsidRDefault="001424AF" w:rsidP="001424AF">
      <w:pPr>
        <w:pStyle w:val="2"/>
        <w:ind w:left="0" w:right="38"/>
        <w:jc w:val="center"/>
      </w:pPr>
      <w:r w:rsidRPr="00CC60A8">
        <w:rPr>
          <w:spacing w:val="-3"/>
        </w:rPr>
        <w:t xml:space="preserve">ОБЩЕПРОФЕССИОНАЛЬНОЙ </w:t>
      </w:r>
      <w:r w:rsidRPr="00CC60A8">
        <w:t>ДИСЦИПЛИНЫ</w:t>
      </w:r>
    </w:p>
    <w:p w:rsidR="001424AF" w:rsidRPr="001424AF" w:rsidRDefault="001424AF" w:rsidP="001424AF">
      <w:pPr>
        <w:pStyle w:val="4"/>
        <w:ind w:right="10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1424AF">
        <w:rPr>
          <w:rFonts w:ascii="Times New Roman" w:hAnsi="Times New Roman" w:cs="Times New Roman"/>
          <w:i w:val="0"/>
          <w:color w:val="auto"/>
          <w:sz w:val="24"/>
          <w:szCs w:val="24"/>
        </w:rPr>
        <w:t>ОП.0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7</w:t>
      </w:r>
      <w:r w:rsidRPr="001424AF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Основы обработки металлов давлением</w:t>
      </w:r>
    </w:p>
    <w:p w:rsidR="001424AF" w:rsidRDefault="001424AF" w:rsidP="001424AF">
      <w:pPr>
        <w:pStyle w:val="a3"/>
        <w:rPr>
          <w:b/>
          <w:sz w:val="24"/>
        </w:rPr>
      </w:pPr>
    </w:p>
    <w:p w:rsidR="001424AF" w:rsidRDefault="001424AF" w:rsidP="001424AF">
      <w:pPr>
        <w:ind w:left="2060" w:right="1987"/>
        <w:jc w:val="center"/>
        <w:outlineLvl w:val="1"/>
        <w:rPr>
          <w:b/>
          <w:bCs/>
        </w:rPr>
      </w:pPr>
      <w:r>
        <w:rPr>
          <w:b/>
          <w:bCs/>
        </w:rPr>
        <w:t>Обяза</w:t>
      </w:r>
      <w:r w:rsidRPr="00A50EF8">
        <w:rPr>
          <w:b/>
          <w:bCs/>
        </w:rPr>
        <w:t>тельный профессиональный блок</w:t>
      </w:r>
    </w:p>
    <w:p w:rsidR="001424AF" w:rsidRDefault="001424AF" w:rsidP="001424AF">
      <w:pPr>
        <w:ind w:right="10"/>
        <w:jc w:val="center"/>
        <w:rPr>
          <w:b/>
          <w:sz w:val="24"/>
          <w:szCs w:val="24"/>
        </w:rPr>
      </w:pPr>
      <w:r>
        <w:rPr>
          <w:bCs/>
          <w:iCs/>
          <w:sz w:val="24"/>
          <w:szCs w:val="24"/>
        </w:rPr>
        <w:t>профиль обучения: технологический</w:t>
      </w: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A56F3A" w:rsidRDefault="00A56F3A" w:rsidP="001424AF">
      <w:pPr>
        <w:pStyle w:val="a3"/>
        <w:rPr>
          <w:sz w:val="24"/>
        </w:rPr>
      </w:pPr>
    </w:p>
    <w:p w:rsidR="001424AF" w:rsidRDefault="001424AF" w:rsidP="001424AF">
      <w:pPr>
        <w:pStyle w:val="a3"/>
        <w:rPr>
          <w:sz w:val="24"/>
        </w:rPr>
      </w:pPr>
    </w:p>
    <w:p w:rsidR="001424AF" w:rsidRPr="001424AF" w:rsidRDefault="001424AF" w:rsidP="001424AF">
      <w:pPr>
        <w:pStyle w:val="4"/>
        <w:spacing w:before="197"/>
        <w:ind w:left="314" w:right="319"/>
        <w:jc w:val="center"/>
        <w:rPr>
          <w:b w:val="0"/>
          <w:i w:val="0"/>
          <w:color w:val="auto"/>
          <w:sz w:val="24"/>
        </w:rPr>
      </w:pPr>
      <w:r w:rsidRPr="001424AF">
        <w:rPr>
          <w:i w:val="0"/>
          <w:color w:val="auto"/>
          <w:sz w:val="24"/>
        </w:rPr>
        <w:lastRenderedPageBreak/>
        <w:t>СОДЕРЖАНИЕ</w:t>
      </w:r>
    </w:p>
    <w:p w:rsidR="001424AF" w:rsidRDefault="001424AF" w:rsidP="001424AF">
      <w:pPr>
        <w:pStyle w:val="a3"/>
        <w:rPr>
          <w:b/>
          <w:i/>
          <w:sz w:val="20"/>
        </w:rPr>
      </w:pPr>
    </w:p>
    <w:p w:rsidR="001424AF" w:rsidRDefault="001424AF" w:rsidP="001424AF">
      <w:pPr>
        <w:pStyle w:val="a3"/>
        <w:rPr>
          <w:b/>
          <w:i/>
          <w:sz w:val="20"/>
        </w:rPr>
      </w:pPr>
    </w:p>
    <w:p w:rsidR="001424AF" w:rsidRDefault="001424AF" w:rsidP="001424AF">
      <w:pPr>
        <w:pStyle w:val="a3"/>
        <w:spacing w:before="1"/>
        <w:rPr>
          <w:b/>
          <w:i/>
          <w:sz w:val="14"/>
        </w:rPr>
      </w:pP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688"/>
        <w:gridCol w:w="6304"/>
        <w:gridCol w:w="918"/>
      </w:tblGrid>
      <w:tr w:rsidR="001424AF" w:rsidTr="001424AF">
        <w:trPr>
          <w:jc w:val="center"/>
        </w:trPr>
        <w:tc>
          <w:tcPr>
            <w:tcW w:w="688" w:type="dxa"/>
            <w:hideMark/>
          </w:tcPr>
          <w:p w:rsidR="001424AF" w:rsidRDefault="001424AF" w:rsidP="001424A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6304" w:type="dxa"/>
          </w:tcPr>
          <w:p w:rsidR="001424AF" w:rsidRPr="00431E1B" w:rsidRDefault="001424AF" w:rsidP="001424AF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ОБЩАЯ ХАРАКТЕРИСТИКА ПРОГРАММЫ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1424AF" w:rsidRDefault="001424AF" w:rsidP="001424AF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3</w:t>
            </w:r>
          </w:p>
        </w:tc>
      </w:tr>
      <w:tr w:rsidR="001424AF" w:rsidTr="001424AF">
        <w:trPr>
          <w:jc w:val="center"/>
        </w:trPr>
        <w:tc>
          <w:tcPr>
            <w:tcW w:w="688" w:type="dxa"/>
            <w:hideMark/>
          </w:tcPr>
          <w:p w:rsidR="001424AF" w:rsidRDefault="001424AF" w:rsidP="001424A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6304" w:type="dxa"/>
            <w:hideMark/>
          </w:tcPr>
          <w:p w:rsidR="001424AF" w:rsidRDefault="001424AF" w:rsidP="001424AF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СТРУКТУРА И СОДЕРЖАНИЕ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1424AF" w:rsidRDefault="001424AF" w:rsidP="001424AF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6</w:t>
            </w:r>
          </w:p>
        </w:tc>
      </w:tr>
      <w:tr w:rsidR="001424AF" w:rsidTr="001424AF">
        <w:trPr>
          <w:jc w:val="center"/>
        </w:trPr>
        <w:tc>
          <w:tcPr>
            <w:tcW w:w="688" w:type="dxa"/>
            <w:hideMark/>
          </w:tcPr>
          <w:p w:rsidR="001424AF" w:rsidRDefault="001424AF" w:rsidP="001424A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6304" w:type="dxa"/>
            <w:hideMark/>
          </w:tcPr>
          <w:p w:rsidR="001424AF" w:rsidRDefault="001424AF" w:rsidP="001424A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УСЛОВИЯ РЕАЛИЗАЦИИ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1424AF" w:rsidRDefault="001424AF" w:rsidP="001424AF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14</w:t>
            </w:r>
          </w:p>
        </w:tc>
      </w:tr>
      <w:tr w:rsidR="001424AF" w:rsidTr="001424AF">
        <w:trPr>
          <w:jc w:val="center"/>
        </w:trPr>
        <w:tc>
          <w:tcPr>
            <w:tcW w:w="688" w:type="dxa"/>
            <w:hideMark/>
          </w:tcPr>
          <w:p w:rsidR="001424AF" w:rsidRDefault="001424AF" w:rsidP="001424A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6304" w:type="dxa"/>
          </w:tcPr>
          <w:p w:rsidR="001424AF" w:rsidRDefault="001424AF" w:rsidP="001424AF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КОНТРОЛЬ И ОЦЕНКА РЕЗУЛЬТАТОВ ОСВОЕНИЯ </w:t>
            </w:r>
            <w:r>
              <w:rPr>
                <w:b/>
                <w:sz w:val="24"/>
                <w:szCs w:val="24"/>
              </w:rPr>
              <w:t>ДИСЦИПЛИНЫ</w:t>
            </w:r>
          </w:p>
          <w:p w:rsidR="001424AF" w:rsidRDefault="001424AF" w:rsidP="001424AF">
            <w:pPr>
              <w:suppressAutoHyphens/>
              <w:spacing w:line="276" w:lineRule="auto"/>
              <w:jc w:val="both"/>
              <w:rPr>
                <w:bCs/>
                <w:sz w:val="24"/>
                <w:szCs w:val="28"/>
                <w:lang w:eastAsia="ru-RU"/>
              </w:rPr>
            </w:pPr>
          </w:p>
        </w:tc>
        <w:tc>
          <w:tcPr>
            <w:tcW w:w="918" w:type="dxa"/>
            <w:hideMark/>
          </w:tcPr>
          <w:p w:rsidR="001424AF" w:rsidRDefault="001424AF" w:rsidP="001424AF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15</w:t>
            </w:r>
          </w:p>
        </w:tc>
      </w:tr>
    </w:tbl>
    <w:p w:rsidR="001424AF" w:rsidRDefault="001424AF" w:rsidP="001424AF">
      <w:pPr>
        <w:spacing w:line="270" w:lineRule="atLeast"/>
        <w:sectPr w:rsidR="001424AF" w:rsidSect="001424AF">
          <w:footerReference w:type="default" r:id="rId8"/>
          <w:pgSz w:w="11910" w:h="16840"/>
          <w:pgMar w:top="851" w:right="620" w:bottom="1200" w:left="1200" w:header="0" w:footer="923" w:gutter="0"/>
          <w:cols w:space="720"/>
        </w:sectPr>
      </w:pPr>
    </w:p>
    <w:p w:rsidR="001424AF" w:rsidRPr="00E831AB" w:rsidRDefault="001424AF" w:rsidP="00E831AB">
      <w:pPr>
        <w:pStyle w:val="a4"/>
        <w:numPr>
          <w:ilvl w:val="0"/>
          <w:numId w:val="13"/>
        </w:numPr>
        <w:ind w:left="0" w:firstLine="0"/>
        <w:jc w:val="center"/>
        <w:rPr>
          <w:b/>
          <w:bCs/>
          <w:sz w:val="24"/>
          <w:szCs w:val="24"/>
        </w:rPr>
      </w:pPr>
      <w:bookmarkStart w:id="1" w:name="_bookmark0"/>
      <w:bookmarkStart w:id="2" w:name="_bookmark1"/>
      <w:bookmarkEnd w:id="1"/>
      <w:bookmarkEnd w:id="2"/>
      <w:r w:rsidRPr="00E831AB">
        <w:rPr>
          <w:b/>
          <w:bCs/>
          <w:sz w:val="24"/>
          <w:szCs w:val="24"/>
        </w:rPr>
        <w:lastRenderedPageBreak/>
        <w:t>ОБЩАЯ ХАРАКТЕРИСТИКА ПРОГРАММЫ ДИСЦИПЛИНЫ</w:t>
      </w:r>
    </w:p>
    <w:p w:rsidR="001424AF" w:rsidRPr="00E831AB" w:rsidRDefault="001424AF" w:rsidP="00E831AB">
      <w:pPr>
        <w:pStyle w:val="a4"/>
        <w:ind w:left="0" w:firstLine="0"/>
        <w:jc w:val="center"/>
        <w:rPr>
          <w:b/>
          <w:bCs/>
          <w:sz w:val="24"/>
          <w:szCs w:val="24"/>
        </w:rPr>
      </w:pPr>
      <w:r w:rsidRPr="00E831AB">
        <w:rPr>
          <w:b/>
          <w:bCs/>
          <w:sz w:val="24"/>
          <w:szCs w:val="24"/>
        </w:rPr>
        <w:t>ОП.07 Основы обработки металлов давлением</w:t>
      </w:r>
    </w:p>
    <w:p w:rsidR="00682D6D" w:rsidRPr="00E831AB" w:rsidRDefault="00682D6D" w:rsidP="00E831AB">
      <w:pPr>
        <w:pStyle w:val="a4"/>
        <w:ind w:left="0" w:firstLine="709"/>
        <w:jc w:val="both"/>
        <w:rPr>
          <w:b/>
          <w:bCs/>
          <w:sz w:val="24"/>
          <w:szCs w:val="24"/>
        </w:rPr>
      </w:pPr>
    </w:p>
    <w:p w:rsidR="00682D6D" w:rsidRPr="00E831AB" w:rsidRDefault="00682D6D" w:rsidP="00E831AB">
      <w:pPr>
        <w:pStyle w:val="4"/>
        <w:keepNext w:val="0"/>
        <w:keepLines w:val="0"/>
        <w:numPr>
          <w:ilvl w:val="1"/>
          <w:numId w:val="12"/>
        </w:numPr>
        <w:tabs>
          <w:tab w:val="left" w:pos="0"/>
        </w:tabs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831AB">
        <w:rPr>
          <w:rFonts w:ascii="Times New Roman" w:hAnsi="Times New Roman" w:cs="Times New Roman"/>
          <w:color w:val="auto"/>
          <w:sz w:val="24"/>
          <w:szCs w:val="24"/>
        </w:rPr>
        <w:t>Место дисциплины в структуре основной образовательной программы:</w:t>
      </w:r>
    </w:p>
    <w:p w:rsidR="00682D6D" w:rsidRPr="00E831AB" w:rsidRDefault="00682D6D" w:rsidP="00E831AB">
      <w:pPr>
        <w:pStyle w:val="a3"/>
        <w:tabs>
          <w:tab w:val="left" w:pos="1134"/>
        </w:tabs>
        <w:ind w:right="285" w:firstLine="709"/>
        <w:jc w:val="both"/>
        <w:rPr>
          <w:sz w:val="24"/>
          <w:szCs w:val="24"/>
        </w:rPr>
      </w:pPr>
      <w:r w:rsidRPr="00E831AB">
        <w:rPr>
          <w:sz w:val="24"/>
          <w:szCs w:val="24"/>
        </w:rPr>
        <w:t>Дисциплина ОП.07 Основы обработки металлов давлением является обязательной частью обязательного профессионального блока</w:t>
      </w:r>
      <w:r w:rsidRPr="00E831AB">
        <w:rPr>
          <w:spacing w:val="20"/>
          <w:sz w:val="24"/>
          <w:szCs w:val="24"/>
        </w:rPr>
        <w:t xml:space="preserve"> О</w:t>
      </w:r>
      <w:r w:rsidRPr="00E831AB">
        <w:rPr>
          <w:sz w:val="24"/>
          <w:szCs w:val="24"/>
        </w:rPr>
        <w:t>ПОП-П в соответствии с ФГОС СПО по специальности 22.02.11 Обработка металлов в металлургическом производстве.</w:t>
      </w:r>
    </w:p>
    <w:p w:rsidR="00682D6D" w:rsidRPr="00E831AB" w:rsidRDefault="00682D6D" w:rsidP="00E831AB">
      <w:pPr>
        <w:pStyle w:val="a3"/>
        <w:tabs>
          <w:tab w:val="left" w:pos="1134"/>
        </w:tabs>
        <w:ind w:right="285" w:firstLine="709"/>
        <w:jc w:val="both"/>
        <w:rPr>
          <w:sz w:val="24"/>
          <w:szCs w:val="24"/>
        </w:rPr>
      </w:pPr>
      <w:r w:rsidRPr="00E831AB">
        <w:rPr>
          <w:sz w:val="24"/>
          <w:szCs w:val="24"/>
        </w:rPr>
        <w:t>Особое значение дисциплина имеет при формировании и развитии ПК 1.1, ПК 2.2, ПК 2.3, ОК</w:t>
      </w:r>
      <w:r w:rsidRPr="00E831AB">
        <w:rPr>
          <w:spacing w:val="-2"/>
          <w:sz w:val="24"/>
          <w:szCs w:val="24"/>
        </w:rPr>
        <w:t xml:space="preserve"> 0</w:t>
      </w:r>
      <w:r w:rsidRPr="00E831AB">
        <w:rPr>
          <w:sz w:val="24"/>
          <w:szCs w:val="24"/>
        </w:rPr>
        <w:t>1, ОК 02, ОК 05, ОК 09.</w:t>
      </w:r>
    </w:p>
    <w:p w:rsidR="00682D6D" w:rsidRPr="00E831AB" w:rsidRDefault="00682D6D" w:rsidP="00E831AB">
      <w:pPr>
        <w:pStyle w:val="4"/>
        <w:keepNext w:val="0"/>
        <w:keepLines w:val="0"/>
        <w:numPr>
          <w:ilvl w:val="1"/>
          <w:numId w:val="12"/>
        </w:numPr>
        <w:tabs>
          <w:tab w:val="left" w:pos="0"/>
        </w:tabs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831AB">
        <w:rPr>
          <w:rFonts w:ascii="Times New Roman" w:hAnsi="Times New Roman" w:cs="Times New Roman"/>
          <w:color w:val="auto"/>
          <w:sz w:val="24"/>
          <w:szCs w:val="24"/>
        </w:rPr>
        <w:t>Цель и планируемые результаты освоения дисциплины:</w:t>
      </w:r>
    </w:p>
    <w:p w:rsidR="00682D6D" w:rsidRPr="00E831AB" w:rsidRDefault="00682D6D" w:rsidP="00E831AB">
      <w:pPr>
        <w:pStyle w:val="a3"/>
        <w:tabs>
          <w:tab w:val="left" w:pos="1134"/>
          <w:tab w:val="left" w:pos="2449"/>
          <w:tab w:val="left" w:pos="3726"/>
          <w:tab w:val="left" w:pos="4716"/>
          <w:tab w:val="left" w:pos="6106"/>
          <w:tab w:val="left" w:pos="7771"/>
          <w:tab w:val="left" w:pos="9172"/>
        </w:tabs>
        <w:ind w:right="224" w:firstLine="709"/>
        <w:jc w:val="both"/>
        <w:rPr>
          <w:sz w:val="24"/>
          <w:szCs w:val="24"/>
        </w:rPr>
      </w:pPr>
      <w:r w:rsidRPr="00E831AB">
        <w:rPr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F94B3F" w:rsidRPr="00E831AB" w:rsidRDefault="00F94B3F" w:rsidP="00E831AB">
      <w:pPr>
        <w:pStyle w:val="a3"/>
        <w:spacing w:before="163" w:after="7"/>
        <w:ind w:right="287" w:firstLine="709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3766"/>
        <w:gridCol w:w="3896"/>
      </w:tblGrid>
      <w:tr w:rsidR="00F94B3F" w:rsidRPr="00E831AB" w:rsidTr="00E831AB">
        <w:trPr>
          <w:trHeight w:val="633"/>
        </w:trPr>
        <w:tc>
          <w:tcPr>
            <w:tcW w:w="1926" w:type="dxa"/>
          </w:tcPr>
          <w:p w:rsidR="00F94B3F" w:rsidRPr="00E831AB" w:rsidRDefault="001424AF" w:rsidP="00E831AB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  <w:r w:rsidRPr="00E831AB">
              <w:rPr>
                <w:b/>
                <w:spacing w:val="-5"/>
                <w:sz w:val="24"/>
                <w:szCs w:val="24"/>
              </w:rPr>
              <w:t>Код</w:t>
            </w:r>
          </w:p>
          <w:p w:rsidR="00F94B3F" w:rsidRPr="00E831AB" w:rsidRDefault="001424AF" w:rsidP="00E831AB">
            <w:pPr>
              <w:pStyle w:val="TableParagraph"/>
              <w:ind w:left="0" w:right="3" w:firstLine="709"/>
              <w:jc w:val="both"/>
              <w:rPr>
                <w:b/>
                <w:sz w:val="24"/>
                <w:szCs w:val="24"/>
              </w:rPr>
            </w:pPr>
            <w:r w:rsidRPr="00E831AB">
              <w:rPr>
                <w:b/>
                <w:sz w:val="24"/>
                <w:szCs w:val="24"/>
              </w:rPr>
              <w:t xml:space="preserve">ПК, </w:t>
            </w:r>
            <w:r w:rsidRPr="00E831AB">
              <w:rPr>
                <w:b/>
                <w:spacing w:val="-5"/>
                <w:sz w:val="24"/>
                <w:szCs w:val="24"/>
              </w:rPr>
              <w:t>ОК</w:t>
            </w:r>
          </w:p>
        </w:tc>
        <w:tc>
          <w:tcPr>
            <w:tcW w:w="3766" w:type="dxa"/>
          </w:tcPr>
          <w:p w:rsidR="00F94B3F" w:rsidRPr="00E831AB" w:rsidRDefault="001424AF" w:rsidP="00E831AB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  <w:r w:rsidRPr="00E831AB">
              <w:rPr>
                <w:b/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3896" w:type="dxa"/>
          </w:tcPr>
          <w:p w:rsidR="00F94B3F" w:rsidRPr="00E831AB" w:rsidRDefault="001424AF" w:rsidP="00E831AB">
            <w:pPr>
              <w:pStyle w:val="TableParagraph"/>
              <w:ind w:left="0" w:firstLine="709"/>
              <w:jc w:val="both"/>
              <w:rPr>
                <w:b/>
                <w:sz w:val="24"/>
                <w:szCs w:val="24"/>
              </w:rPr>
            </w:pPr>
            <w:r w:rsidRPr="00E831AB">
              <w:rPr>
                <w:b/>
                <w:spacing w:val="-2"/>
                <w:sz w:val="24"/>
                <w:szCs w:val="24"/>
              </w:rPr>
              <w:t>Знания</w:t>
            </w:r>
          </w:p>
        </w:tc>
      </w:tr>
      <w:tr w:rsidR="00F94B3F" w:rsidRPr="00E831AB" w:rsidTr="00E831AB">
        <w:trPr>
          <w:trHeight w:val="5426"/>
        </w:trPr>
        <w:tc>
          <w:tcPr>
            <w:tcW w:w="1926" w:type="dxa"/>
          </w:tcPr>
          <w:p w:rsidR="00F94B3F" w:rsidRPr="00E831AB" w:rsidRDefault="001424AF" w:rsidP="00E831AB">
            <w:pPr>
              <w:pStyle w:val="TableParagraph"/>
              <w:ind w:left="0" w:firstLine="284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ОК</w:t>
            </w:r>
            <w:r w:rsidRPr="00E831AB">
              <w:rPr>
                <w:spacing w:val="-3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1,</w:t>
            </w:r>
            <w:r w:rsidRPr="00E831AB">
              <w:rPr>
                <w:spacing w:val="-1"/>
                <w:sz w:val="24"/>
                <w:szCs w:val="24"/>
              </w:rPr>
              <w:t xml:space="preserve"> </w:t>
            </w:r>
            <w:r w:rsidRPr="00E831AB">
              <w:rPr>
                <w:spacing w:val="-5"/>
                <w:sz w:val="24"/>
                <w:szCs w:val="24"/>
              </w:rPr>
              <w:t>ОК</w:t>
            </w:r>
          </w:p>
          <w:p w:rsidR="00F94B3F" w:rsidRPr="00E831AB" w:rsidRDefault="001424AF" w:rsidP="00E831AB">
            <w:pPr>
              <w:pStyle w:val="TableParagraph"/>
              <w:spacing w:before="47"/>
              <w:ind w:left="0" w:firstLine="284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2,</w:t>
            </w:r>
            <w:r w:rsidRPr="00E831AB">
              <w:rPr>
                <w:spacing w:val="-2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ОК</w:t>
            </w:r>
            <w:r w:rsidRPr="00E831AB">
              <w:rPr>
                <w:spacing w:val="-1"/>
                <w:sz w:val="24"/>
                <w:szCs w:val="24"/>
              </w:rPr>
              <w:t xml:space="preserve"> </w:t>
            </w:r>
            <w:r w:rsidRPr="00E831AB">
              <w:rPr>
                <w:spacing w:val="-5"/>
                <w:sz w:val="24"/>
                <w:szCs w:val="24"/>
              </w:rPr>
              <w:t>5,</w:t>
            </w:r>
          </w:p>
          <w:p w:rsidR="00F94B3F" w:rsidRPr="00E831AB" w:rsidRDefault="001424AF" w:rsidP="00E831AB">
            <w:pPr>
              <w:pStyle w:val="TableParagraph"/>
              <w:spacing w:before="48"/>
              <w:ind w:left="0" w:firstLine="284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ОК</w:t>
            </w:r>
            <w:r w:rsidRPr="00E831AB">
              <w:rPr>
                <w:spacing w:val="-3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9,</w:t>
            </w:r>
            <w:r w:rsidRPr="00E831AB">
              <w:rPr>
                <w:spacing w:val="-1"/>
                <w:sz w:val="24"/>
                <w:szCs w:val="24"/>
              </w:rPr>
              <w:t xml:space="preserve"> </w:t>
            </w:r>
            <w:r w:rsidRPr="00E831AB">
              <w:rPr>
                <w:spacing w:val="-5"/>
                <w:sz w:val="24"/>
                <w:szCs w:val="24"/>
              </w:rPr>
              <w:t>ПК</w:t>
            </w:r>
          </w:p>
          <w:p w:rsidR="00F94B3F" w:rsidRPr="00E831AB" w:rsidRDefault="001424AF" w:rsidP="00E831AB">
            <w:pPr>
              <w:pStyle w:val="TableParagraph"/>
              <w:spacing w:before="50"/>
              <w:ind w:left="0" w:firstLine="284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1.1,</w:t>
            </w:r>
            <w:r w:rsidRPr="00E831AB">
              <w:rPr>
                <w:spacing w:val="-3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ПК</w:t>
            </w:r>
            <w:r w:rsidRPr="00E831AB">
              <w:rPr>
                <w:spacing w:val="-2"/>
                <w:sz w:val="24"/>
                <w:szCs w:val="24"/>
              </w:rPr>
              <w:t xml:space="preserve"> </w:t>
            </w:r>
            <w:r w:rsidRPr="00E831AB">
              <w:rPr>
                <w:spacing w:val="-4"/>
                <w:sz w:val="24"/>
                <w:szCs w:val="24"/>
              </w:rPr>
              <w:t>2.2,</w:t>
            </w:r>
          </w:p>
          <w:p w:rsidR="00F94B3F" w:rsidRPr="00E831AB" w:rsidRDefault="001424AF" w:rsidP="00E831AB">
            <w:pPr>
              <w:pStyle w:val="TableParagraph"/>
              <w:spacing w:before="48"/>
              <w:ind w:left="0" w:firstLine="284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ПК</w:t>
            </w:r>
            <w:r w:rsidRPr="00E831AB">
              <w:rPr>
                <w:spacing w:val="-5"/>
                <w:sz w:val="24"/>
                <w:szCs w:val="24"/>
              </w:rPr>
              <w:t xml:space="preserve"> 2.3</w:t>
            </w:r>
          </w:p>
        </w:tc>
        <w:tc>
          <w:tcPr>
            <w:tcW w:w="3766" w:type="dxa"/>
          </w:tcPr>
          <w:p w:rsidR="00F94B3F" w:rsidRPr="00E831AB" w:rsidRDefault="001424AF" w:rsidP="00E831AB">
            <w:pPr>
              <w:pStyle w:val="TableParagraph"/>
              <w:ind w:left="0" w:right="193" w:firstLine="201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 xml:space="preserve">У1. Работать с </w:t>
            </w:r>
            <w:r w:rsidRPr="00E831AB">
              <w:rPr>
                <w:spacing w:val="-2"/>
                <w:sz w:val="24"/>
                <w:szCs w:val="24"/>
              </w:rPr>
              <w:t xml:space="preserve">государственными, </w:t>
            </w:r>
            <w:r w:rsidRPr="00E831AB">
              <w:rPr>
                <w:sz w:val="24"/>
                <w:szCs w:val="24"/>
              </w:rPr>
              <w:t>отраслевыми</w:t>
            </w:r>
            <w:r w:rsidRPr="00E831AB">
              <w:rPr>
                <w:spacing w:val="-1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стандартами</w:t>
            </w:r>
            <w:r w:rsidRPr="00E831AB">
              <w:rPr>
                <w:spacing w:val="-17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 xml:space="preserve">и техническими условиями </w:t>
            </w:r>
            <w:r w:rsidRPr="00E831AB">
              <w:rPr>
                <w:spacing w:val="-2"/>
                <w:sz w:val="24"/>
                <w:szCs w:val="24"/>
              </w:rPr>
              <w:t>предприятий;</w:t>
            </w:r>
          </w:p>
          <w:p w:rsidR="00F94B3F" w:rsidRPr="00E831AB" w:rsidRDefault="001424AF" w:rsidP="00E831AB">
            <w:pPr>
              <w:pStyle w:val="TableParagraph"/>
              <w:spacing w:before="112"/>
              <w:ind w:left="0" w:right="193" w:firstLine="201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У2</w:t>
            </w:r>
            <w:r w:rsidRPr="00E831AB">
              <w:rPr>
                <w:spacing w:val="-13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работать</w:t>
            </w:r>
            <w:r w:rsidRPr="00E831AB">
              <w:rPr>
                <w:spacing w:val="-13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с</w:t>
            </w:r>
            <w:r w:rsidRPr="00E831AB">
              <w:rPr>
                <w:spacing w:val="-11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 xml:space="preserve">технической </w:t>
            </w:r>
            <w:r w:rsidRPr="00E831AB">
              <w:rPr>
                <w:spacing w:val="-2"/>
                <w:sz w:val="24"/>
                <w:szCs w:val="24"/>
              </w:rPr>
              <w:t xml:space="preserve">документацией </w:t>
            </w:r>
            <w:r w:rsidRPr="00E831AB">
              <w:rPr>
                <w:sz w:val="24"/>
                <w:szCs w:val="24"/>
              </w:rPr>
              <w:t>оборудования цехов,</w:t>
            </w:r>
          </w:p>
          <w:p w:rsidR="00F94B3F" w:rsidRPr="00E831AB" w:rsidRDefault="001424AF" w:rsidP="00E831AB">
            <w:pPr>
              <w:pStyle w:val="TableParagraph"/>
              <w:ind w:left="0" w:firstLine="201"/>
              <w:jc w:val="both"/>
              <w:rPr>
                <w:sz w:val="24"/>
                <w:szCs w:val="24"/>
              </w:rPr>
            </w:pPr>
            <w:r w:rsidRPr="00E831AB">
              <w:rPr>
                <w:spacing w:val="-2"/>
                <w:sz w:val="24"/>
                <w:szCs w:val="24"/>
              </w:rPr>
              <w:t>лабораторий;</w:t>
            </w:r>
          </w:p>
          <w:p w:rsidR="00F94B3F" w:rsidRPr="00E831AB" w:rsidRDefault="001424AF" w:rsidP="00E831AB">
            <w:pPr>
              <w:pStyle w:val="TableParagraph"/>
              <w:spacing w:before="168"/>
              <w:ind w:left="0" w:right="193" w:firstLine="201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У3</w:t>
            </w:r>
            <w:r w:rsidRPr="00E831AB">
              <w:rPr>
                <w:spacing w:val="-1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оценивать</w:t>
            </w:r>
            <w:r w:rsidRPr="00E831AB">
              <w:rPr>
                <w:spacing w:val="-17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параметры формоизменения и</w:t>
            </w:r>
          </w:p>
          <w:p w:rsidR="00F94B3F" w:rsidRPr="00E831AB" w:rsidRDefault="001424AF" w:rsidP="00E831AB">
            <w:pPr>
              <w:pStyle w:val="TableParagraph"/>
              <w:ind w:left="0" w:right="294" w:firstLine="201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энергосиловых</w:t>
            </w:r>
            <w:r w:rsidRPr="00E831AB">
              <w:rPr>
                <w:spacing w:val="-1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воздействий в процессах ОМД,</w:t>
            </w:r>
          </w:p>
          <w:p w:rsidR="00F94B3F" w:rsidRPr="00E831AB" w:rsidRDefault="001424AF" w:rsidP="00E831AB">
            <w:pPr>
              <w:pStyle w:val="TableParagraph"/>
              <w:spacing w:before="114"/>
              <w:ind w:left="0" w:firstLine="201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У4</w:t>
            </w:r>
            <w:r w:rsidRPr="00E831AB">
              <w:rPr>
                <w:spacing w:val="-1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анализировать</w:t>
            </w:r>
            <w:r w:rsidRPr="00E831AB">
              <w:rPr>
                <w:spacing w:val="-17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 xml:space="preserve">различные варианты технологий производства продукции в зависимости от критерия </w:t>
            </w:r>
            <w:r w:rsidRPr="00E831AB">
              <w:rPr>
                <w:spacing w:val="-2"/>
                <w:sz w:val="24"/>
                <w:szCs w:val="24"/>
              </w:rPr>
              <w:t>оптимальности,</w:t>
            </w:r>
          </w:p>
          <w:p w:rsidR="00F94B3F" w:rsidRPr="00E831AB" w:rsidRDefault="001424AF" w:rsidP="00E831AB">
            <w:pPr>
              <w:pStyle w:val="TableParagraph"/>
              <w:spacing w:before="73"/>
              <w:ind w:left="0" w:right="193" w:firstLine="201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У5проводить</w:t>
            </w:r>
            <w:r w:rsidRPr="00E831AB">
              <w:rPr>
                <w:spacing w:val="-1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расчеты формоизменения и</w:t>
            </w:r>
            <w:r w:rsidR="00E831AB">
              <w:t xml:space="preserve"> </w:t>
            </w:r>
            <w:r w:rsidR="00E831AB" w:rsidRPr="00E831AB">
              <w:rPr>
                <w:sz w:val="24"/>
                <w:szCs w:val="24"/>
              </w:rPr>
              <w:t>энергосиловых параметров процессов.</w:t>
            </w:r>
          </w:p>
        </w:tc>
        <w:tc>
          <w:tcPr>
            <w:tcW w:w="3896" w:type="dxa"/>
          </w:tcPr>
          <w:p w:rsidR="00F94B3F" w:rsidRPr="00E831AB" w:rsidRDefault="001424AF" w:rsidP="00E831AB">
            <w:pPr>
              <w:pStyle w:val="TableParagraph"/>
              <w:ind w:left="0" w:firstLine="262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З1.</w:t>
            </w:r>
            <w:r w:rsidRPr="00E831AB">
              <w:rPr>
                <w:spacing w:val="-12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основы</w:t>
            </w:r>
            <w:r w:rsidRPr="00E831AB">
              <w:rPr>
                <w:spacing w:val="-12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теории</w:t>
            </w:r>
            <w:r w:rsidRPr="00E831AB">
              <w:rPr>
                <w:spacing w:val="-14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обработки металлов давлением;</w:t>
            </w:r>
          </w:p>
          <w:p w:rsidR="00F94B3F" w:rsidRPr="00E831AB" w:rsidRDefault="001424AF" w:rsidP="00E831AB">
            <w:pPr>
              <w:pStyle w:val="TableParagraph"/>
              <w:spacing w:before="112"/>
              <w:ind w:left="0" w:firstLine="262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З2</w:t>
            </w:r>
            <w:r w:rsidRPr="00E831AB">
              <w:rPr>
                <w:spacing w:val="-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-</w:t>
            </w:r>
            <w:r w:rsidRPr="00E831AB">
              <w:rPr>
                <w:spacing w:val="-10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виды</w:t>
            </w:r>
            <w:r w:rsidRPr="00E831AB">
              <w:rPr>
                <w:spacing w:val="-9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оборудования</w:t>
            </w:r>
            <w:r w:rsidRPr="00E831AB">
              <w:rPr>
                <w:spacing w:val="-11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 xml:space="preserve">цехов </w:t>
            </w:r>
            <w:r w:rsidRPr="00E831AB">
              <w:rPr>
                <w:spacing w:val="-4"/>
                <w:sz w:val="24"/>
                <w:szCs w:val="24"/>
              </w:rPr>
              <w:t>ОМД;</w:t>
            </w:r>
          </w:p>
          <w:p w:rsidR="00F94B3F" w:rsidRPr="00E831AB" w:rsidRDefault="001424AF" w:rsidP="00E831AB">
            <w:pPr>
              <w:pStyle w:val="TableParagraph"/>
              <w:spacing w:before="114"/>
              <w:ind w:left="0" w:firstLine="262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З3</w:t>
            </w:r>
            <w:r w:rsidRPr="00E831AB">
              <w:rPr>
                <w:spacing w:val="-3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-</w:t>
            </w:r>
            <w:r w:rsidRPr="00E831AB">
              <w:rPr>
                <w:spacing w:val="5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основные</w:t>
            </w:r>
            <w:r w:rsidRPr="00E831AB">
              <w:rPr>
                <w:spacing w:val="-4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требования</w:t>
            </w:r>
            <w:r w:rsidRPr="00E831AB">
              <w:rPr>
                <w:spacing w:val="-3"/>
                <w:sz w:val="24"/>
                <w:szCs w:val="24"/>
              </w:rPr>
              <w:t xml:space="preserve"> </w:t>
            </w:r>
            <w:r w:rsidRPr="00E831AB">
              <w:rPr>
                <w:spacing w:val="-10"/>
                <w:sz w:val="24"/>
                <w:szCs w:val="24"/>
              </w:rPr>
              <w:t>к</w:t>
            </w:r>
          </w:p>
          <w:p w:rsidR="00F94B3F" w:rsidRPr="00E831AB" w:rsidRDefault="001424AF" w:rsidP="00E831AB">
            <w:pPr>
              <w:pStyle w:val="TableParagraph"/>
              <w:spacing w:before="168"/>
              <w:ind w:left="0" w:firstLine="262"/>
              <w:jc w:val="both"/>
              <w:rPr>
                <w:sz w:val="24"/>
                <w:szCs w:val="24"/>
              </w:rPr>
            </w:pPr>
            <w:r w:rsidRPr="00E831AB">
              <w:rPr>
                <w:spacing w:val="-2"/>
                <w:sz w:val="24"/>
                <w:szCs w:val="24"/>
              </w:rPr>
              <w:t xml:space="preserve">металлопродукции, </w:t>
            </w:r>
            <w:r w:rsidRPr="00E831AB">
              <w:rPr>
                <w:sz w:val="24"/>
                <w:szCs w:val="24"/>
              </w:rPr>
              <w:t>предъявляемые</w:t>
            </w:r>
            <w:r w:rsidRPr="00E831AB">
              <w:rPr>
                <w:spacing w:val="-1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стандартами;</w:t>
            </w:r>
          </w:p>
          <w:p w:rsidR="00F94B3F" w:rsidRPr="00E831AB" w:rsidRDefault="001424AF" w:rsidP="00E831AB">
            <w:pPr>
              <w:pStyle w:val="TableParagraph"/>
              <w:spacing w:before="114"/>
              <w:ind w:left="0" w:firstLine="262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З4</w:t>
            </w:r>
            <w:r w:rsidRPr="00E831AB">
              <w:rPr>
                <w:spacing w:val="-11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-</w:t>
            </w:r>
            <w:r w:rsidRPr="00E831AB">
              <w:rPr>
                <w:spacing w:val="-13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методики</w:t>
            </w:r>
            <w:r w:rsidRPr="00E831AB">
              <w:rPr>
                <w:spacing w:val="-14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 xml:space="preserve">испытаний готовой продукции для </w:t>
            </w:r>
            <w:r w:rsidRPr="00E831AB">
              <w:rPr>
                <w:spacing w:val="-2"/>
                <w:sz w:val="24"/>
                <w:szCs w:val="24"/>
              </w:rPr>
              <w:t>определения</w:t>
            </w:r>
          </w:p>
          <w:p w:rsidR="00F94B3F" w:rsidRPr="00E831AB" w:rsidRDefault="001424AF" w:rsidP="00E831AB">
            <w:pPr>
              <w:pStyle w:val="TableParagraph"/>
              <w:spacing w:before="121"/>
              <w:ind w:left="0" w:firstLine="262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физических</w:t>
            </w:r>
            <w:r w:rsidRPr="00E831AB">
              <w:rPr>
                <w:spacing w:val="-1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>и</w:t>
            </w:r>
            <w:r w:rsidRPr="00E831AB">
              <w:rPr>
                <w:spacing w:val="-17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 xml:space="preserve">механических </w:t>
            </w:r>
            <w:r w:rsidRPr="00E831AB">
              <w:rPr>
                <w:spacing w:val="-2"/>
                <w:sz w:val="24"/>
                <w:szCs w:val="24"/>
              </w:rPr>
              <w:t>свойств;</w:t>
            </w:r>
          </w:p>
          <w:p w:rsidR="00F94B3F" w:rsidRPr="00E831AB" w:rsidRDefault="001424AF" w:rsidP="00E831AB">
            <w:pPr>
              <w:pStyle w:val="TableParagraph"/>
              <w:spacing w:before="119"/>
              <w:ind w:left="0" w:firstLine="262"/>
              <w:jc w:val="both"/>
              <w:rPr>
                <w:sz w:val="24"/>
                <w:szCs w:val="24"/>
              </w:rPr>
            </w:pPr>
            <w:r w:rsidRPr="00E831AB">
              <w:rPr>
                <w:sz w:val="24"/>
                <w:szCs w:val="24"/>
              </w:rPr>
              <w:t>З5-</w:t>
            </w:r>
            <w:r w:rsidRPr="00E831AB">
              <w:rPr>
                <w:spacing w:val="-18"/>
                <w:sz w:val="24"/>
                <w:szCs w:val="24"/>
              </w:rPr>
              <w:t xml:space="preserve"> </w:t>
            </w:r>
            <w:r w:rsidRPr="00E831AB">
              <w:rPr>
                <w:sz w:val="24"/>
                <w:szCs w:val="24"/>
              </w:rPr>
              <w:t xml:space="preserve">закономерности </w:t>
            </w:r>
            <w:r w:rsidRPr="00E831AB">
              <w:rPr>
                <w:spacing w:val="-2"/>
                <w:sz w:val="24"/>
                <w:szCs w:val="24"/>
              </w:rPr>
              <w:t>пластического</w:t>
            </w:r>
          </w:p>
          <w:p w:rsidR="00F94B3F" w:rsidRPr="00E831AB" w:rsidRDefault="001424AF" w:rsidP="00E831AB">
            <w:pPr>
              <w:pStyle w:val="TableParagraph"/>
              <w:spacing w:before="1"/>
              <w:ind w:left="0" w:firstLine="262"/>
              <w:jc w:val="both"/>
              <w:rPr>
                <w:sz w:val="24"/>
                <w:szCs w:val="24"/>
              </w:rPr>
            </w:pPr>
            <w:r w:rsidRPr="00E831AB">
              <w:rPr>
                <w:spacing w:val="-2"/>
                <w:sz w:val="24"/>
                <w:szCs w:val="24"/>
              </w:rPr>
              <w:t>деформирования.</w:t>
            </w:r>
          </w:p>
        </w:tc>
      </w:tr>
    </w:tbl>
    <w:p w:rsidR="00F94B3F" w:rsidRPr="00E831AB" w:rsidRDefault="00F94B3F" w:rsidP="00E831AB">
      <w:pPr>
        <w:pStyle w:val="TableParagraph"/>
        <w:ind w:left="0" w:firstLine="709"/>
        <w:jc w:val="both"/>
        <w:rPr>
          <w:sz w:val="24"/>
          <w:szCs w:val="24"/>
        </w:rPr>
        <w:sectPr w:rsidR="00F94B3F" w:rsidRPr="00E831AB" w:rsidSect="00E831AB">
          <w:pgSz w:w="11910" w:h="16840"/>
          <w:pgMar w:top="1040" w:right="1137" w:bottom="805" w:left="1134" w:header="720" w:footer="720" w:gutter="0"/>
          <w:cols w:space="720"/>
        </w:sectPr>
      </w:pPr>
    </w:p>
    <w:p w:rsidR="00F94B3F" w:rsidRDefault="00F94B3F">
      <w:pPr>
        <w:pStyle w:val="TableParagraph"/>
        <w:rPr>
          <w:sz w:val="28"/>
        </w:rPr>
        <w:sectPr w:rsidR="00F94B3F" w:rsidSect="00E831AB">
          <w:type w:val="continuous"/>
          <w:pgSz w:w="11910" w:h="16840"/>
          <w:pgMar w:top="1100" w:right="1137" w:bottom="280" w:left="1134" w:header="720" w:footer="720" w:gutter="0"/>
          <w:cols w:space="720"/>
        </w:sectPr>
      </w:pPr>
    </w:p>
    <w:p w:rsidR="00F94B3F" w:rsidRPr="00E831AB" w:rsidRDefault="001424AF" w:rsidP="00E831AB">
      <w:pPr>
        <w:pStyle w:val="1"/>
        <w:numPr>
          <w:ilvl w:val="0"/>
          <w:numId w:val="12"/>
        </w:numPr>
        <w:tabs>
          <w:tab w:val="left" w:pos="0"/>
        </w:tabs>
        <w:spacing w:before="0"/>
        <w:ind w:left="0" w:firstLine="0"/>
        <w:jc w:val="center"/>
        <w:rPr>
          <w:sz w:val="24"/>
          <w:szCs w:val="24"/>
        </w:rPr>
      </w:pPr>
      <w:bookmarkStart w:id="3" w:name="_bookmark3"/>
      <w:bookmarkEnd w:id="3"/>
      <w:r w:rsidRPr="00E831AB">
        <w:rPr>
          <w:sz w:val="24"/>
          <w:szCs w:val="24"/>
        </w:rPr>
        <w:lastRenderedPageBreak/>
        <w:t>СТРУКТУРА</w:t>
      </w:r>
      <w:r w:rsidRPr="00E831AB">
        <w:rPr>
          <w:spacing w:val="-8"/>
          <w:sz w:val="24"/>
          <w:szCs w:val="24"/>
        </w:rPr>
        <w:t xml:space="preserve"> </w:t>
      </w:r>
      <w:r w:rsidRPr="00E831AB">
        <w:rPr>
          <w:sz w:val="24"/>
          <w:szCs w:val="24"/>
        </w:rPr>
        <w:t>И</w:t>
      </w:r>
      <w:r w:rsidRPr="00E831AB">
        <w:rPr>
          <w:spacing w:val="-6"/>
          <w:sz w:val="24"/>
          <w:szCs w:val="24"/>
        </w:rPr>
        <w:t xml:space="preserve"> </w:t>
      </w:r>
      <w:r w:rsidRPr="00E831AB">
        <w:rPr>
          <w:sz w:val="24"/>
          <w:szCs w:val="24"/>
        </w:rPr>
        <w:t>СОДЕРЖАНИЕ</w:t>
      </w:r>
      <w:r w:rsidRPr="00E831AB">
        <w:rPr>
          <w:spacing w:val="-7"/>
          <w:sz w:val="24"/>
          <w:szCs w:val="24"/>
        </w:rPr>
        <w:t xml:space="preserve"> </w:t>
      </w:r>
      <w:r w:rsidRPr="00E831AB">
        <w:rPr>
          <w:sz w:val="24"/>
          <w:szCs w:val="24"/>
        </w:rPr>
        <w:t>УЧЕБНОЙ</w:t>
      </w:r>
      <w:r w:rsidRPr="00E831AB">
        <w:rPr>
          <w:spacing w:val="-5"/>
          <w:sz w:val="24"/>
          <w:szCs w:val="24"/>
        </w:rPr>
        <w:t xml:space="preserve"> </w:t>
      </w:r>
      <w:r w:rsidRPr="00E831AB">
        <w:rPr>
          <w:spacing w:val="-2"/>
          <w:sz w:val="24"/>
          <w:szCs w:val="24"/>
        </w:rPr>
        <w:t>ДИСЦИПЛИНЫ</w:t>
      </w:r>
    </w:p>
    <w:p w:rsidR="00E831AB" w:rsidRPr="00E831AB" w:rsidRDefault="00E831AB" w:rsidP="00E831AB">
      <w:pPr>
        <w:pStyle w:val="1"/>
        <w:tabs>
          <w:tab w:val="left" w:pos="0"/>
        </w:tabs>
        <w:spacing w:before="0"/>
        <w:ind w:left="698" w:firstLine="0"/>
        <w:rPr>
          <w:sz w:val="24"/>
          <w:szCs w:val="24"/>
        </w:rPr>
      </w:pPr>
    </w:p>
    <w:p w:rsidR="00F94B3F" w:rsidRPr="00E831AB" w:rsidRDefault="001424AF" w:rsidP="00E831AB">
      <w:pPr>
        <w:pStyle w:val="2"/>
        <w:numPr>
          <w:ilvl w:val="1"/>
          <w:numId w:val="12"/>
        </w:numPr>
        <w:tabs>
          <w:tab w:val="left" w:pos="0"/>
        </w:tabs>
        <w:ind w:left="0" w:firstLine="0"/>
        <w:jc w:val="center"/>
        <w:rPr>
          <w:sz w:val="24"/>
          <w:szCs w:val="24"/>
        </w:rPr>
      </w:pPr>
      <w:bookmarkStart w:id="4" w:name="_bookmark4"/>
      <w:bookmarkEnd w:id="4"/>
      <w:r w:rsidRPr="00E831AB">
        <w:rPr>
          <w:sz w:val="24"/>
          <w:szCs w:val="24"/>
        </w:rPr>
        <w:t>Объем</w:t>
      </w:r>
      <w:r w:rsidRPr="00E831AB">
        <w:rPr>
          <w:spacing w:val="-6"/>
          <w:sz w:val="24"/>
          <w:szCs w:val="24"/>
        </w:rPr>
        <w:t xml:space="preserve"> </w:t>
      </w:r>
      <w:r w:rsidRPr="00E831AB">
        <w:rPr>
          <w:sz w:val="24"/>
          <w:szCs w:val="24"/>
        </w:rPr>
        <w:t>учебной</w:t>
      </w:r>
      <w:r w:rsidRPr="00E831AB">
        <w:rPr>
          <w:spacing w:val="-5"/>
          <w:sz w:val="24"/>
          <w:szCs w:val="24"/>
        </w:rPr>
        <w:t xml:space="preserve"> </w:t>
      </w:r>
      <w:r w:rsidRPr="00E831AB">
        <w:rPr>
          <w:sz w:val="24"/>
          <w:szCs w:val="24"/>
        </w:rPr>
        <w:t>дисциплины</w:t>
      </w:r>
      <w:r w:rsidRPr="00E831AB">
        <w:rPr>
          <w:spacing w:val="-5"/>
          <w:sz w:val="24"/>
          <w:szCs w:val="24"/>
        </w:rPr>
        <w:t xml:space="preserve"> </w:t>
      </w:r>
      <w:r w:rsidRPr="00E831AB">
        <w:rPr>
          <w:sz w:val="24"/>
          <w:szCs w:val="24"/>
        </w:rPr>
        <w:t>и</w:t>
      </w:r>
      <w:r w:rsidRPr="00E831AB">
        <w:rPr>
          <w:spacing w:val="-5"/>
          <w:sz w:val="24"/>
          <w:szCs w:val="24"/>
        </w:rPr>
        <w:t xml:space="preserve"> </w:t>
      </w:r>
      <w:r w:rsidRPr="00E831AB">
        <w:rPr>
          <w:sz w:val="24"/>
          <w:szCs w:val="24"/>
        </w:rPr>
        <w:t>виды</w:t>
      </w:r>
      <w:r w:rsidRPr="00E831AB">
        <w:rPr>
          <w:spacing w:val="-6"/>
          <w:sz w:val="24"/>
          <w:szCs w:val="24"/>
        </w:rPr>
        <w:t xml:space="preserve"> </w:t>
      </w:r>
      <w:r w:rsidRPr="00E831AB">
        <w:rPr>
          <w:sz w:val="24"/>
          <w:szCs w:val="24"/>
        </w:rPr>
        <w:t>учебной</w:t>
      </w:r>
      <w:r w:rsidRPr="00E831AB">
        <w:rPr>
          <w:spacing w:val="-4"/>
          <w:sz w:val="24"/>
          <w:szCs w:val="24"/>
        </w:rPr>
        <w:t xml:space="preserve"> </w:t>
      </w:r>
      <w:r w:rsidRPr="00E831AB">
        <w:rPr>
          <w:spacing w:val="-2"/>
          <w:sz w:val="24"/>
          <w:szCs w:val="24"/>
        </w:rPr>
        <w:t>работы</w:t>
      </w:r>
    </w:p>
    <w:p w:rsidR="00E831AB" w:rsidRPr="00E831AB" w:rsidRDefault="00E831AB" w:rsidP="00E831AB">
      <w:pPr>
        <w:pStyle w:val="2"/>
        <w:tabs>
          <w:tab w:val="left" w:pos="0"/>
        </w:tabs>
        <w:ind w:left="0" w:firstLine="0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6"/>
        <w:gridCol w:w="2333"/>
      </w:tblGrid>
      <w:tr w:rsidR="00682D6D" w:rsidRPr="00116E6D" w:rsidTr="00E831AB">
        <w:trPr>
          <w:trHeight w:val="215"/>
        </w:trPr>
        <w:tc>
          <w:tcPr>
            <w:tcW w:w="7306" w:type="dxa"/>
          </w:tcPr>
          <w:p w:rsidR="00682D6D" w:rsidRPr="00116E6D" w:rsidRDefault="00682D6D" w:rsidP="00E831AB">
            <w:pPr>
              <w:pStyle w:val="TableParagraph"/>
              <w:rPr>
                <w:b/>
                <w:sz w:val="24"/>
              </w:rPr>
            </w:pPr>
            <w:r w:rsidRPr="00116E6D">
              <w:rPr>
                <w:b/>
                <w:sz w:val="24"/>
              </w:rPr>
              <w:t>Вид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учебной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работы</w:t>
            </w:r>
          </w:p>
        </w:tc>
        <w:tc>
          <w:tcPr>
            <w:tcW w:w="2333" w:type="dxa"/>
          </w:tcPr>
          <w:p w:rsidR="00682D6D" w:rsidRPr="00116E6D" w:rsidRDefault="00682D6D" w:rsidP="00E831AB">
            <w:pPr>
              <w:pStyle w:val="TableParagraph"/>
              <w:jc w:val="center"/>
              <w:rPr>
                <w:b/>
                <w:sz w:val="24"/>
              </w:rPr>
            </w:pPr>
            <w:r w:rsidRPr="00116E6D">
              <w:rPr>
                <w:b/>
                <w:sz w:val="24"/>
              </w:rPr>
              <w:t>Объем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в часах</w:t>
            </w:r>
          </w:p>
        </w:tc>
      </w:tr>
      <w:tr w:rsidR="00682D6D" w:rsidRPr="00116E6D" w:rsidTr="00E831AB">
        <w:trPr>
          <w:trHeight w:val="191"/>
        </w:trPr>
        <w:tc>
          <w:tcPr>
            <w:tcW w:w="7306" w:type="dxa"/>
          </w:tcPr>
          <w:p w:rsidR="00682D6D" w:rsidRPr="00116E6D" w:rsidRDefault="00682D6D" w:rsidP="00E831AB">
            <w:pPr>
              <w:pStyle w:val="TableParagraph"/>
              <w:rPr>
                <w:b/>
                <w:sz w:val="24"/>
              </w:rPr>
            </w:pPr>
            <w:r w:rsidRPr="00116E6D">
              <w:rPr>
                <w:b/>
                <w:sz w:val="24"/>
              </w:rPr>
              <w:t>Объем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образовательной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программы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учебной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дисциплины</w:t>
            </w:r>
          </w:p>
        </w:tc>
        <w:tc>
          <w:tcPr>
            <w:tcW w:w="2333" w:type="dxa"/>
          </w:tcPr>
          <w:p w:rsidR="00682D6D" w:rsidRPr="00BB6C8B" w:rsidRDefault="00E831AB" w:rsidP="00E831AB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  <w:tr w:rsidR="00682D6D" w:rsidRPr="00116E6D" w:rsidTr="00E831AB">
        <w:trPr>
          <w:trHeight w:val="195"/>
        </w:trPr>
        <w:tc>
          <w:tcPr>
            <w:tcW w:w="7306" w:type="dxa"/>
          </w:tcPr>
          <w:p w:rsidR="00682D6D" w:rsidRPr="00116E6D" w:rsidRDefault="00682D6D" w:rsidP="00E831AB">
            <w:pPr>
              <w:pStyle w:val="TableParagraph"/>
              <w:rPr>
                <w:b/>
                <w:sz w:val="24"/>
              </w:rPr>
            </w:pPr>
            <w:r w:rsidRPr="00116E6D"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т.ч.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форме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практической</w:t>
            </w:r>
            <w:r>
              <w:rPr>
                <w:b/>
                <w:sz w:val="24"/>
              </w:rPr>
              <w:t xml:space="preserve"> </w:t>
            </w:r>
            <w:r w:rsidRPr="00116E6D">
              <w:rPr>
                <w:b/>
                <w:sz w:val="24"/>
              </w:rPr>
              <w:t>подготовки</w:t>
            </w:r>
          </w:p>
        </w:tc>
        <w:tc>
          <w:tcPr>
            <w:tcW w:w="2333" w:type="dxa"/>
          </w:tcPr>
          <w:p w:rsidR="00682D6D" w:rsidRPr="009D4AB5" w:rsidRDefault="00682D6D" w:rsidP="00E831A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E831AB">
              <w:rPr>
                <w:sz w:val="24"/>
              </w:rPr>
              <w:t>0</w:t>
            </w:r>
          </w:p>
        </w:tc>
      </w:tr>
      <w:tr w:rsidR="00682D6D" w:rsidRPr="00116E6D" w:rsidTr="00E831AB">
        <w:trPr>
          <w:trHeight w:val="335"/>
        </w:trPr>
        <w:tc>
          <w:tcPr>
            <w:tcW w:w="9639" w:type="dxa"/>
            <w:gridSpan w:val="2"/>
          </w:tcPr>
          <w:p w:rsidR="00682D6D" w:rsidRPr="00116E6D" w:rsidRDefault="00682D6D" w:rsidP="00E831AB">
            <w:pPr>
              <w:pStyle w:val="TableParagraph"/>
              <w:rPr>
                <w:sz w:val="24"/>
              </w:rPr>
            </w:pPr>
            <w:r w:rsidRPr="00116E6D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116E6D">
              <w:rPr>
                <w:sz w:val="24"/>
              </w:rPr>
              <w:t>т. ч.:</w:t>
            </w:r>
          </w:p>
        </w:tc>
      </w:tr>
      <w:tr w:rsidR="00682D6D" w:rsidRPr="00116E6D" w:rsidTr="00E831AB">
        <w:trPr>
          <w:trHeight w:val="261"/>
        </w:trPr>
        <w:tc>
          <w:tcPr>
            <w:tcW w:w="7306" w:type="dxa"/>
          </w:tcPr>
          <w:p w:rsidR="00682D6D" w:rsidRPr="00116E6D" w:rsidRDefault="00682D6D" w:rsidP="00E831AB">
            <w:pPr>
              <w:pStyle w:val="TableParagraph"/>
              <w:rPr>
                <w:sz w:val="24"/>
              </w:rPr>
            </w:pPr>
            <w:r w:rsidRPr="00116E6D">
              <w:rPr>
                <w:sz w:val="24"/>
              </w:rPr>
              <w:t>Теоретическое</w:t>
            </w:r>
            <w:r>
              <w:rPr>
                <w:sz w:val="24"/>
              </w:rPr>
              <w:t xml:space="preserve"> </w:t>
            </w:r>
            <w:r w:rsidRPr="00116E6D">
              <w:rPr>
                <w:sz w:val="24"/>
              </w:rPr>
              <w:t>обучение</w:t>
            </w:r>
          </w:p>
        </w:tc>
        <w:tc>
          <w:tcPr>
            <w:tcW w:w="2333" w:type="dxa"/>
          </w:tcPr>
          <w:p w:rsidR="00682D6D" w:rsidRPr="000B2D34" w:rsidRDefault="00E831AB" w:rsidP="00E831AB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682D6D" w:rsidRPr="00116E6D" w:rsidTr="00E831AB">
        <w:trPr>
          <w:trHeight w:val="251"/>
        </w:trPr>
        <w:tc>
          <w:tcPr>
            <w:tcW w:w="7306" w:type="dxa"/>
          </w:tcPr>
          <w:p w:rsidR="00682D6D" w:rsidRPr="00116E6D" w:rsidRDefault="00682D6D" w:rsidP="00E831AB">
            <w:pPr>
              <w:pStyle w:val="TableParagraph"/>
              <w:rPr>
                <w:sz w:val="24"/>
              </w:rPr>
            </w:pPr>
            <w:r w:rsidRPr="00116E6D">
              <w:rPr>
                <w:sz w:val="24"/>
              </w:rPr>
              <w:t>Практические</w:t>
            </w:r>
            <w:r>
              <w:rPr>
                <w:sz w:val="24"/>
              </w:rPr>
              <w:t xml:space="preserve"> </w:t>
            </w:r>
            <w:r w:rsidRPr="00116E6D">
              <w:rPr>
                <w:sz w:val="24"/>
              </w:rPr>
              <w:t>занятия</w:t>
            </w:r>
          </w:p>
        </w:tc>
        <w:tc>
          <w:tcPr>
            <w:tcW w:w="2333" w:type="dxa"/>
          </w:tcPr>
          <w:p w:rsidR="00682D6D" w:rsidRPr="009D4AB5" w:rsidRDefault="00E831AB" w:rsidP="00E831AB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682D6D" w:rsidRPr="00116E6D" w:rsidTr="00E831AB">
        <w:trPr>
          <w:trHeight w:val="272"/>
        </w:trPr>
        <w:tc>
          <w:tcPr>
            <w:tcW w:w="7306" w:type="dxa"/>
          </w:tcPr>
          <w:p w:rsidR="00682D6D" w:rsidRPr="00276E80" w:rsidRDefault="00682D6D" w:rsidP="00E831AB">
            <w:pPr>
              <w:pStyle w:val="TableParagraph"/>
              <w:rPr>
                <w:i/>
                <w:sz w:val="24"/>
              </w:rPr>
            </w:pPr>
            <w:r w:rsidRPr="00116E6D">
              <w:rPr>
                <w:i/>
                <w:sz w:val="24"/>
              </w:rPr>
              <w:t>Самостоятельная</w:t>
            </w:r>
            <w:r>
              <w:rPr>
                <w:i/>
                <w:sz w:val="24"/>
              </w:rPr>
              <w:t xml:space="preserve"> </w:t>
            </w:r>
            <w:r w:rsidRPr="00116E6D">
              <w:rPr>
                <w:i/>
                <w:sz w:val="24"/>
              </w:rPr>
              <w:t>работа</w:t>
            </w:r>
          </w:p>
        </w:tc>
        <w:tc>
          <w:tcPr>
            <w:tcW w:w="2333" w:type="dxa"/>
          </w:tcPr>
          <w:p w:rsidR="00682D6D" w:rsidRPr="00BB6C8B" w:rsidRDefault="00682D6D" w:rsidP="00E831AB">
            <w:pPr>
              <w:pStyle w:val="TableParagraph"/>
              <w:spacing w:line="246" w:lineRule="exac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82D6D" w:rsidRPr="00116E6D" w:rsidTr="00E831AB">
        <w:trPr>
          <w:trHeight w:val="230"/>
        </w:trPr>
        <w:tc>
          <w:tcPr>
            <w:tcW w:w="7306" w:type="dxa"/>
            <w:vAlign w:val="bottom"/>
          </w:tcPr>
          <w:p w:rsidR="00682D6D" w:rsidRPr="002D205E" w:rsidRDefault="00682D6D" w:rsidP="00E831AB">
            <w:pPr>
              <w:pStyle w:val="TableParagraph"/>
              <w:ind w:left="180" w:right="180"/>
              <w:jc w:val="both"/>
              <w:rPr>
                <w:b/>
                <w:sz w:val="24"/>
                <w:szCs w:val="24"/>
              </w:rPr>
            </w:pPr>
            <w:r w:rsidRPr="002D205E">
              <w:rPr>
                <w:b/>
                <w:sz w:val="24"/>
                <w:szCs w:val="24"/>
              </w:rPr>
              <w:t>Форма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D205E">
              <w:rPr>
                <w:b/>
                <w:sz w:val="24"/>
                <w:szCs w:val="24"/>
              </w:rPr>
              <w:t>промежуточной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D205E">
              <w:rPr>
                <w:b/>
                <w:sz w:val="24"/>
                <w:szCs w:val="24"/>
              </w:rPr>
              <w:t>аттестации</w:t>
            </w:r>
            <w:r>
              <w:rPr>
                <w:b/>
                <w:sz w:val="24"/>
                <w:szCs w:val="24"/>
              </w:rPr>
              <w:t xml:space="preserve"> – зачет с оценкой (дифференцированный)</w:t>
            </w:r>
          </w:p>
        </w:tc>
        <w:tc>
          <w:tcPr>
            <w:tcW w:w="2333" w:type="dxa"/>
          </w:tcPr>
          <w:p w:rsidR="00682D6D" w:rsidRPr="003869A0" w:rsidRDefault="00682D6D" w:rsidP="00E831AB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682D6D" w:rsidRDefault="00682D6D" w:rsidP="00682D6D">
      <w:pPr>
        <w:pStyle w:val="2"/>
        <w:tabs>
          <w:tab w:val="left" w:pos="932"/>
        </w:tabs>
        <w:spacing w:before="290"/>
        <w:ind w:left="932" w:firstLine="0"/>
        <w:jc w:val="right"/>
      </w:pPr>
    </w:p>
    <w:p w:rsidR="00F94B3F" w:rsidRDefault="00F94B3F">
      <w:pPr>
        <w:pStyle w:val="a3"/>
        <w:spacing w:before="9"/>
        <w:rPr>
          <w:b/>
          <w:sz w:val="14"/>
        </w:rPr>
      </w:pPr>
    </w:p>
    <w:p w:rsidR="00F94B3F" w:rsidRDefault="00F94B3F" w:rsidP="00E831AB">
      <w:pPr>
        <w:pStyle w:val="TableParagraph"/>
        <w:spacing w:line="315" w:lineRule="exact"/>
        <w:rPr>
          <w:sz w:val="28"/>
        </w:rPr>
        <w:sectPr w:rsidR="00F94B3F" w:rsidSect="00E831AB">
          <w:pgSz w:w="11910" w:h="16840"/>
          <w:pgMar w:top="1040" w:right="995" w:bottom="280" w:left="1134" w:header="720" w:footer="720" w:gutter="0"/>
          <w:cols w:space="720"/>
        </w:sectPr>
      </w:pPr>
    </w:p>
    <w:p w:rsidR="00F94B3F" w:rsidRPr="00E831AB" w:rsidRDefault="001424AF" w:rsidP="00E831AB">
      <w:pPr>
        <w:pStyle w:val="2"/>
        <w:numPr>
          <w:ilvl w:val="1"/>
          <w:numId w:val="12"/>
        </w:numPr>
        <w:tabs>
          <w:tab w:val="left" w:pos="931"/>
        </w:tabs>
        <w:spacing w:before="61"/>
        <w:ind w:left="931" w:hanging="431"/>
        <w:rPr>
          <w:sz w:val="24"/>
          <w:szCs w:val="24"/>
        </w:rPr>
      </w:pPr>
      <w:bookmarkStart w:id="5" w:name="_bookmark5"/>
      <w:bookmarkEnd w:id="5"/>
      <w:r w:rsidRPr="00E831AB">
        <w:rPr>
          <w:sz w:val="24"/>
          <w:szCs w:val="24"/>
        </w:rPr>
        <w:lastRenderedPageBreak/>
        <w:t>Тематический</w:t>
      </w:r>
      <w:r w:rsidRPr="00E831AB">
        <w:rPr>
          <w:spacing w:val="-10"/>
          <w:sz w:val="24"/>
          <w:szCs w:val="24"/>
        </w:rPr>
        <w:t xml:space="preserve"> </w:t>
      </w:r>
      <w:r w:rsidRPr="00E831AB">
        <w:rPr>
          <w:sz w:val="24"/>
          <w:szCs w:val="24"/>
        </w:rPr>
        <w:t>план</w:t>
      </w:r>
      <w:r w:rsidRPr="00E831AB">
        <w:rPr>
          <w:spacing w:val="-7"/>
          <w:sz w:val="24"/>
          <w:szCs w:val="24"/>
        </w:rPr>
        <w:t xml:space="preserve"> </w:t>
      </w:r>
      <w:r w:rsidRPr="00E831AB">
        <w:rPr>
          <w:sz w:val="24"/>
          <w:szCs w:val="24"/>
        </w:rPr>
        <w:t>и</w:t>
      </w:r>
      <w:r w:rsidRPr="00E831AB">
        <w:rPr>
          <w:spacing w:val="-8"/>
          <w:sz w:val="24"/>
          <w:szCs w:val="24"/>
        </w:rPr>
        <w:t xml:space="preserve"> </w:t>
      </w:r>
      <w:r w:rsidRPr="00E831AB">
        <w:rPr>
          <w:sz w:val="24"/>
          <w:szCs w:val="24"/>
        </w:rPr>
        <w:t>содержание</w:t>
      </w:r>
      <w:r w:rsidRPr="00E831AB">
        <w:rPr>
          <w:spacing w:val="-7"/>
          <w:sz w:val="24"/>
          <w:szCs w:val="24"/>
        </w:rPr>
        <w:t xml:space="preserve"> </w:t>
      </w:r>
      <w:r w:rsidRPr="00E831AB">
        <w:rPr>
          <w:sz w:val="24"/>
          <w:szCs w:val="24"/>
        </w:rPr>
        <w:t>учебной</w:t>
      </w:r>
      <w:r w:rsidRPr="00E831AB">
        <w:rPr>
          <w:spacing w:val="-7"/>
          <w:sz w:val="24"/>
          <w:szCs w:val="24"/>
        </w:rPr>
        <w:t xml:space="preserve"> </w:t>
      </w:r>
      <w:r w:rsidRPr="00E831AB">
        <w:rPr>
          <w:sz w:val="24"/>
          <w:szCs w:val="24"/>
        </w:rPr>
        <w:t>дисциплины</w:t>
      </w:r>
      <w:r w:rsidRPr="00E831AB">
        <w:rPr>
          <w:spacing w:val="-7"/>
          <w:sz w:val="24"/>
          <w:szCs w:val="24"/>
        </w:rPr>
        <w:t xml:space="preserve"> </w:t>
      </w:r>
      <w:r w:rsidRPr="00E831AB">
        <w:rPr>
          <w:sz w:val="24"/>
          <w:szCs w:val="24"/>
        </w:rPr>
        <w:t>ОП.</w:t>
      </w:r>
      <w:r w:rsidR="00E831AB" w:rsidRPr="00E831AB">
        <w:rPr>
          <w:sz w:val="24"/>
          <w:szCs w:val="24"/>
        </w:rPr>
        <w:t xml:space="preserve"> 07</w:t>
      </w:r>
      <w:r w:rsidRPr="00E831AB">
        <w:rPr>
          <w:spacing w:val="57"/>
          <w:sz w:val="24"/>
          <w:szCs w:val="24"/>
        </w:rPr>
        <w:t xml:space="preserve"> </w:t>
      </w:r>
      <w:r w:rsidRPr="00E831AB">
        <w:rPr>
          <w:sz w:val="24"/>
          <w:szCs w:val="24"/>
        </w:rPr>
        <w:t>Основы</w:t>
      </w:r>
      <w:r w:rsidRPr="00E831AB">
        <w:rPr>
          <w:spacing w:val="-8"/>
          <w:sz w:val="24"/>
          <w:szCs w:val="24"/>
        </w:rPr>
        <w:t xml:space="preserve"> </w:t>
      </w:r>
      <w:r w:rsidR="00A56F3A">
        <w:rPr>
          <w:sz w:val="24"/>
          <w:szCs w:val="24"/>
        </w:rPr>
        <w:t>обработки металлов давлением</w:t>
      </w:r>
    </w:p>
    <w:p w:rsidR="00F94B3F" w:rsidRDefault="00F94B3F">
      <w:pPr>
        <w:pStyle w:val="a3"/>
        <w:spacing w:before="9"/>
        <w:rPr>
          <w:b/>
          <w:sz w:val="14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425"/>
        <w:gridCol w:w="7939"/>
        <w:gridCol w:w="8"/>
        <w:gridCol w:w="1126"/>
        <w:gridCol w:w="8"/>
        <w:gridCol w:w="1551"/>
        <w:gridCol w:w="8"/>
      </w:tblGrid>
      <w:tr w:rsidR="00F94B3F" w:rsidRPr="00C40E48" w:rsidTr="00C40E48">
        <w:trPr>
          <w:gridAfter w:val="1"/>
          <w:wAfter w:w="8" w:type="dxa"/>
          <w:trHeight w:val="2071"/>
        </w:trPr>
        <w:tc>
          <w:tcPr>
            <w:tcW w:w="3545" w:type="dxa"/>
          </w:tcPr>
          <w:p w:rsidR="00F94B3F" w:rsidRPr="00C40E48" w:rsidRDefault="001424AF" w:rsidP="00C40E48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Наименование</w:t>
            </w:r>
            <w:r w:rsidRPr="00C40E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разделов</w:t>
            </w:r>
            <w:r w:rsidRPr="00C40E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и</w:t>
            </w:r>
            <w:r w:rsidRPr="00C40E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8364" w:type="dxa"/>
            <w:gridSpan w:val="2"/>
          </w:tcPr>
          <w:p w:rsidR="00F94B3F" w:rsidRPr="00C40E48" w:rsidRDefault="001424AF" w:rsidP="00C40E48">
            <w:pPr>
              <w:pStyle w:val="TableParagraph"/>
              <w:ind w:left="2059" w:hanging="1904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материала,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лабораторные</w:t>
            </w:r>
            <w:r w:rsidRPr="00C40E4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и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практические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занятия, самостоятельная работа обучающихся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53"/>
              <w:rPr>
                <w:sz w:val="24"/>
                <w:szCs w:val="24"/>
              </w:rPr>
            </w:pPr>
            <w:r w:rsidRPr="00C40E48">
              <w:rPr>
                <w:spacing w:val="-2"/>
                <w:sz w:val="24"/>
                <w:szCs w:val="24"/>
              </w:rPr>
              <w:t>Объем,</w:t>
            </w:r>
          </w:p>
          <w:p w:rsidR="00F94B3F" w:rsidRPr="00C40E48" w:rsidRDefault="001424AF" w:rsidP="00C40E48">
            <w:pPr>
              <w:pStyle w:val="TableParagraph"/>
              <w:ind w:left="53" w:right="41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акад. ч / в том числе</w:t>
            </w:r>
            <w:r w:rsidRPr="00C40E48">
              <w:rPr>
                <w:spacing w:val="4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 xml:space="preserve">в форме </w:t>
            </w:r>
            <w:r w:rsidRPr="00C40E48">
              <w:rPr>
                <w:spacing w:val="-2"/>
                <w:sz w:val="24"/>
                <w:szCs w:val="24"/>
              </w:rPr>
              <w:t xml:space="preserve">практическ </w:t>
            </w:r>
            <w:r w:rsidRPr="00C40E48">
              <w:rPr>
                <w:spacing w:val="-6"/>
                <w:sz w:val="24"/>
                <w:szCs w:val="24"/>
              </w:rPr>
              <w:t xml:space="preserve">ой </w:t>
            </w:r>
            <w:r w:rsidRPr="00C40E48">
              <w:rPr>
                <w:spacing w:val="-2"/>
                <w:sz w:val="24"/>
                <w:szCs w:val="24"/>
              </w:rPr>
              <w:t>подготовки</w:t>
            </w:r>
          </w:p>
          <w:p w:rsidR="00F94B3F" w:rsidRPr="00C40E48" w:rsidRDefault="001424AF" w:rsidP="00C40E48">
            <w:pPr>
              <w:pStyle w:val="TableParagraph"/>
              <w:ind w:left="53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,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акад.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10"/>
                <w:sz w:val="24"/>
                <w:szCs w:val="24"/>
              </w:rPr>
              <w:t>ч</w:t>
            </w:r>
          </w:p>
        </w:tc>
        <w:tc>
          <w:tcPr>
            <w:tcW w:w="1559" w:type="dxa"/>
            <w:gridSpan w:val="2"/>
          </w:tcPr>
          <w:p w:rsidR="00F94B3F" w:rsidRPr="00C40E48" w:rsidRDefault="001424AF" w:rsidP="00C40E48">
            <w:pPr>
              <w:pStyle w:val="TableParagraph"/>
              <w:ind w:left="51"/>
              <w:rPr>
                <w:sz w:val="24"/>
                <w:szCs w:val="24"/>
              </w:rPr>
            </w:pPr>
            <w:r w:rsidRPr="00C40E48">
              <w:rPr>
                <w:spacing w:val="-4"/>
                <w:sz w:val="24"/>
                <w:szCs w:val="24"/>
              </w:rPr>
              <w:t xml:space="preserve">Коды </w:t>
            </w:r>
            <w:r w:rsidRPr="00C40E48">
              <w:rPr>
                <w:sz w:val="24"/>
                <w:szCs w:val="24"/>
              </w:rPr>
              <w:t>компетенций</w:t>
            </w:r>
            <w:r w:rsidRPr="00C40E48">
              <w:rPr>
                <w:spacing w:val="-1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 xml:space="preserve">и </w:t>
            </w:r>
            <w:r w:rsidRPr="00C40E48">
              <w:rPr>
                <w:spacing w:val="-2"/>
                <w:sz w:val="24"/>
                <w:szCs w:val="24"/>
              </w:rPr>
              <w:t>личностных результатов, формированию которых способствует элемент</w:t>
            </w:r>
          </w:p>
          <w:p w:rsidR="00F94B3F" w:rsidRPr="00C40E48" w:rsidRDefault="001424AF" w:rsidP="00C40E48">
            <w:pPr>
              <w:pStyle w:val="TableParagraph"/>
              <w:ind w:left="51"/>
              <w:rPr>
                <w:sz w:val="24"/>
                <w:szCs w:val="24"/>
              </w:rPr>
            </w:pPr>
            <w:r w:rsidRPr="00C40E48">
              <w:rPr>
                <w:spacing w:val="-2"/>
                <w:sz w:val="24"/>
                <w:szCs w:val="24"/>
              </w:rPr>
              <w:t>программы</w:t>
            </w:r>
          </w:p>
        </w:tc>
      </w:tr>
      <w:tr w:rsidR="00F94B3F" w:rsidRPr="00C40E48" w:rsidTr="00C40E48">
        <w:trPr>
          <w:gridAfter w:val="1"/>
          <w:wAfter w:w="8" w:type="dxa"/>
          <w:trHeight w:val="275"/>
        </w:trPr>
        <w:tc>
          <w:tcPr>
            <w:tcW w:w="3545" w:type="dxa"/>
          </w:tcPr>
          <w:p w:rsidR="00F94B3F" w:rsidRPr="00C40E48" w:rsidRDefault="001424AF" w:rsidP="00C40E48">
            <w:pPr>
              <w:pStyle w:val="TableParagraph"/>
              <w:ind w:left="7"/>
              <w:jc w:val="center"/>
              <w:rPr>
                <w:i/>
                <w:sz w:val="24"/>
                <w:szCs w:val="24"/>
              </w:rPr>
            </w:pPr>
            <w:r w:rsidRPr="00C40E48"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2"/>
          </w:tcPr>
          <w:p w:rsidR="00F94B3F" w:rsidRPr="00C40E48" w:rsidRDefault="001424AF" w:rsidP="00C40E48">
            <w:pPr>
              <w:pStyle w:val="TableParagraph"/>
              <w:ind w:left="11"/>
              <w:jc w:val="center"/>
              <w:rPr>
                <w:i/>
                <w:sz w:val="24"/>
                <w:szCs w:val="24"/>
              </w:rPr>
            </w:pPr>
            <w:r w:rsidRPr="00C40E48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89" w:right="75"/>
              <w:jc w:val="center"/>
              <w:rPr>
                <w:i/>
                <w:sz w:val="24"/>
                <w:szCs w:val="24"/>
              </w:rPr>
            </w:pPr>
            <w:r w:rsidRPr="00C40E48">
              <w:rPr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</w:tcPr>
          <w:p w:rsidR="00F94B3F" w:rsidRPr="00C40E48" w:rsidRDefault="001424AF" w:rsidP="00C40E48">
            <w:pPr>
              <w:pStyle w:val="TableParagraph"/>
              <w:ind w:left="14"/>
              <w:jc w:val="center"/>
              <w:rPr>
                <w:i/>
                <w:sz w:val="24"/>
                <w:szCs w:val="24"/>
              </w:rPr>
            </w:pPr>
            <w:r w:rsidRPr="00C40E48">
              <w:rPr>
                <w:i/>
                <w:spacing w:val="-10"/>
                <w:sz w:val="24"/>
                <w:szCs w:val="24"/>
              </w:rPr>
              <w:t>4</w:t>
            </w:r>
          </w:p>
        </w:tc>
      </w:tr>
      <w:tr w:rsidR="00F94B3F" w:rsidRPr="00C40E48" w:rsidTr="00C40E48">
        <w:trPr>
          <w:gridAfter w:val="1"/>
          <w:wAfter w:w="8" w:type="dxa"/>
          <w:trHeight w:val="321"/>
        </w:trPr>
        <w:tc>
          <w:tcPr>
            <w:tcW w:w="11909" w:type="dxa"/>
            <w:gridSpan w:val="3"/>
          </w:tcPr>
          <w:p w:rsidR="00F94B3F" w:rsidRPr="00C40E48" w:rsidRDefault="001424AF" w:rsidP="00C40E48">
            <w:pPr>
              <w:pStyle w:val="TableParagraph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Раздел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1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Основы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теории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пластической</w:t>
            </w:r>
            <w:r w:rsidRPr="00C40E4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деформации</w:t>
            </w:r>
            <w:r w:rsidRPr="00C40E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металлов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89" w:right="75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5"/>
                <w:sz w:val="24"/>
                <w:szCs w:val="24"/>
              </w:rPr>
              <w:t>26</w:t>
            </w:r>
          </w:p>
        </w:tc>
        <w:tc>
          <w:tcPr>
            <w:tcW w:w="1559" w:type="dxa"/>
            <w:gridSpan w:val="2"/>
            <w:vMerge w:val="restart"/>
          </w:tcPr>
          <w:p w:rsidR="00F94B3F" w:rsidRPr="00C40E48" w:rsidRDefault="001424AF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2,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10"/>
                <w:sz w:val="24"/>
                <w:szCs w:val="24"/>
              </w:rPr>
              <w:t>,</w:t>
            </w:r>
          </w:p>
          <w:p w:rsidR="00F94B3F" w:rsidRPr="00C40E48" w:rsidRDefault="001424AF" w:rsidP="00C40E48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1.1,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ПК</w:t>
            </w:r>
          </w:p>
          <w:p w:rsidR="00F94B3F" w:rsidRPr="00C40E48" w:rsidRDefault="001424AF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2.2,ПК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2.3</w:t>
            </w:r>
          </w:p>
        </w:tc>
      </w:tr>
      <w:tr w:rsidR="00F94B3F" w:rsidRPr="00C40E48" w:rsidTr="00C40E48">
        <w:trPr>
          <w:gridAfter w:val="1"/>
          <w:wAfter w:w="8" w:type="dxa"/>
          <w:trHeight w:val="287"/>
        </w:trPr>
        <w:tc>
          <w:tcPr>
            <w:tcW w:w="3545" w:type="dxa"/>
            <w:vMerge w:val="restart"/>
          </w:tcPr>
          <w:p w:rsidR="00F94B3F" w:rsidRPr="00C40E48" w:rsidRDefault="001424AF" w:rsidP="00C40E48">
            <w:pPr>
              <w:pStyle w:val="TableParagrap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1.1</w:t>
            </w:r>
            <w:r w:rsidRPr="00C40E48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Сущность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природа пластической деформации</w:t>
            </w:r>
          </w:p>
        </w:tc>
        <w:tc>
          <w:tcPr>
            <w:tcW w:w="8364" w:type="dxa"/>
            <w:gridSpan w:val="2"/>
          </w:tcPr>
          <w:p w:rsidR="00F94B3F" w:rsidRPr="00C40E48" w:rsidRDefault="001424AF" w:rsidP="00C40E48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89" w:right="75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gridAfter w:val="1"/>
          <w:wAfter w:w="8" w:type="dxa"/>
          <w:trHeight w:val="505"/>
        </w:trPr>
        <w:tc>
          <w:tcPr>
            <w:tcW w:w="3545" w:type="dxa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B3F" w:rsidRPr="00C40E48" w:rsidRDefault="001424AF" w:rsidP="00C40E48">
            <w:pPr>
              <w:pStyle w:val="TableParagraph"/>
              <w:ind w:left="14" w:right="45"/>
              <w:jc w:val="center"/>
              <w:rPr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7939" w:type="dxa"/>
          </w:tcPr>
          <w:p w:rsidR="00F94B3F" w:rsidRPr="00C40E48" w:rsidRDefault="001424AF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Способы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получения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формы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изделия.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Сущность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сравнительная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характеристика</w:t>
            </w:r>
          </w:p>
          <w:p w:rsidR="00F94B3F" w:rsidRPr="00C40E48" w:rsidRDefault="001424AF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способов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обработки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металлов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="00237CFB" w:rsidRPr="00C40E48">
              <w:rPr>
                <w:spacing w:val="-2"/>
                <w:sz w:val="24"/>
                <w:szCs w:val="24"/>
              </w:rPr>
              <w:t>давлением.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94B3F" w:rsidRPr="00C40E48" w:rsidRDefault="00237CFB" w:rsidP="00C40E48">
            <w:pPr>
              <w:pStyle w:val="TableParagraph"/>
              <w:spacing w:before="245"/>
              <w:ind w:left="89" w:right="75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</w:tr>
      <w:tr w:rsidR="00237CFB" w:rsidRPr="00C40E48" w:rsidTr="00C40E48">
        <w:trPr>
          <w:gridAfter w:val="1"/>
          <w:wAfter w:w="8" w:type="dxa"/>
          <w:trHeight w:val="505"/>
        </w:trPr>
        <w:tc>
          <w:tcPr>
            <w:tcW w:w="3545" w:type="dxa"/>
            <w:vMerge/>
            <w:tcBorders>
              <w:top w:val="nil"/>
            </w:tcBorders>
          </w:tcPr>
          <w:p w:rsidR="00237CFB" w:rsidRPr="00C40E48" w:rsidRDefault="00237CFB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37CFB" w:rsidRPr="00C40E48" w:rsidRDefault="00237CFB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7939" w:type="dxa"/>
          </w:tcPr>
          <w:p w:rsidR="00237CFB" w:rsidRPr="00C40E48" w:rsidRDefault="00237CFB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Влияние холодной обработки мета</w:t>
            </w:r>
            <w:r w:rsidR="00C40E48" w:rsidRPr="00C40E48">
              <w:rPr>
                <w:sz w:val="24"/>
                <w:szCs w:val="24"/>
              </w:rPr>
              <w:t xml:space="preserve">ллов давлением на их структуру, </w:t>
            </w:r>
            <w:r w:rsidRPr="00C40E48">
              <w:rPr>
                <w:sz w:val="24"/>
                <w:szCs w:val="24"/>
              </w:rPr>
              <w:t>механические, физические, технологические свойства. Наклёп, его значение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37CFB" w:rsidRPr="00C40E48" w:rsidRDefault="00237CFB" w:rsidP="00C40E48">
            <w:pPr>
              <w:pStyle w:val="TableParagraph"/>
              <w:spacing w:before="245"/>
              <w:ind w:left="89" w:right="75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</w:tcPr>
          <w:p w:rsidR="00237CFB" w:rsidRPr="00C40E48" w:rsidRDefault="00237CFB" w:rsidP="00C40E48">
            <w:pPr>
              <w:rPr>
                <w:sz w:val="24"/>
                <w:szCs w:val="24"/>
              </w:rPr>
            </w:pPr>
          </w:p>
        </w:tc>
      </w:tr>
      <w:tr w:rsidR="00237CFB" w:rsidRPr="00C40E48" w:rsidTr="00C40E48">
        <w:trPr>
          <w:gridAfter w:val="1"/>
          <w:wAfter w:w="8" w:type="dxa"/>
          <w:trHeight w:val="505"/>
        </w:trPr>
        <w:tc>
          <w:tcPr>
            <w:tcW w:w="3545" w:type="dxa"/>
            <w:vMerge/>
            <w:tcBorders>
              <w:top w:val="nil"/>
            </w:tcBorders>
          </w:tcPr>
          <w:p w:rsidR="00237CFB" w:rsidRPr="00C40E48" w:rsidRDefault="00237CFB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37CFB" w:rsidRPr="00C40E48" w:rsidRDefault="00237CFB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7939" w:type="dxa"/>
          </w:tcPr>
          <w:p w:rsidR="00237CFB" w:rsidRPr="00C40E48" w:rsidRDefault="00237CFB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Тёплая обработка металлов давлением. Горячая обработка металлов давлением.</w:t>
            </w:r>
          </w:p>
          <w:p w:rsidR="00237CFB" w:rsidRPr="00C40E48" w:rsidRDefault="00237CFB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Зависимость свойств изделий от режима обработки давлением.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37CFB" w:rsidRPr="00C40E48" w:rsidRDefault="00237CFB" w:rsidP="00C40E48">
            <w:pPr>
              <w:pStyle w:val="TableParagraph"/>
              <w:spacing w:before="245"/>
              <w:ind w:left="89" w:right="75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</w:tcPr>
          <w:p w:rsidR="00237CFB" w:rsidRPr="00C40E48" w:rsidRDefault="00237CFB" w:rsidP="00C40E48">
            <w:pPr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gridAfter w:val="1"/>
          <w:wAfter w:w="8" w:type="dxa"/>
          <w:trHeight w:val="270"/>
        </w:trPr>
        <w:tc>
          <w:tcPr>
            <w:tcW w:w="3545" w:type="dxa"/>
            <w:vMerge w:val="restart"/>
          </w:tcPr>
          <w:p w:rsidR="00F94B3F" w:rsidRPr="00C40E48" w:rsidRDefault="001424AF" w:rsidP="00C40E48">
            <w:pPr>
              <w:pStyle w:val="TableParagrap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1.</w:t>
            </w:r>
            <w:r w:rsidRPr="00C40E48">
              <w:rPr>
                <w:sz w:val="24"/>
                <w:szCs w:val="24"/>
              </w:rPr>
              <w:t>2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Силы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напряжения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при обработке металлов давлением</w:t>
            </w:r>
          </w:p>
        </w:tc>
        <w:tc>
          <w:tcPr>
            <w:tcW w:w="8364" w:type="dxa"/>
            <w:gridSpan w:val="2"/>
          </w:tcPr>
          <w:p w:rsidR="00F94B3F" w:rsidRPr="00C40E48" w:rsidRDefault="001424AF" w:rsidP="00C40E48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89" w:right="75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gridAfter w:val="1"/>
          <w:wAfter w:w="8" w:type="dxa"/>
          <w:trHeight w:val="253"/>
        </w:trPr>
        <w:tc>
          <w:tcPr>
            <w:tcW w:w="3545" w:type="dxa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B3F" w:rsidRPr="00C40E48" w:rsidRDefault="00237CFB" w:rsidP="00C40E48">
            <w:pPr>
              <w:pStyle w:val="TableParagraph"/>
              <w:ind w:left="14" w:right="45"/>
              <w:jc w:val="center"/>
              <w:rPr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4</w:t>
            </w:r>
            <w:r w:rsidR="001424AF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39" w:type="dxa"/>
          </w:tcPr>
          <w:p w:rsidR="00F94B3F" w:rsidRPr="00C40E48" w:rsidRDefault="001424AF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Внешние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внутренние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силы.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Понятие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напряжениях,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их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схемы.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18" w:right="93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 w:val="restart"/>
          </w:tcPr>
          <w:p w:rsidR="00F94B3F" w:rsidRPr="00C40E48" w:rsidRDefault="001424AF" w:rsidP="00C40E48">
            <w:pPr>
              <w:pStyle w:val="TableParagraph"/>
              <w:ind w:left="24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2,</w:t>
            </w:r>
          </w:p>
        </w:tc>
      </w:tr>
      <w:tr w:rsidR="00F94B3F" w:rsidRPr="00C40E48" w:rsidTr="00C40E48">
        <w:trPr>
          <w:gridAfter w:val="1"/>
          <w:wAfter w:w="8" w:type="dxa"/>
          <w:trHeight w:val="251"/>
        </w:trPr>
        <w:tc>
          <w:tcPr>
            <w:tcW w:w="3545" w:type="dxa"/>
            <w:vMerge w:val="restart"/>
          </w:tcPr>
          <w:p w:rsidR="00F94B3F" w:rsidRPr="00C40E48" w:rsidRDefault="001424AF" w:rsidP="00C40E48">
            <w:pPr>
              <w:pStyle w:val="TableParagrap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1.3</w:t>
            </w:r>
            <w:r w:rsidRPr="00C40E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Деформации</w:t>
            </w:r>
          </w:p>
        </w:tc>
        <w:tc>
          <w:tcPr>
            <w:tcW w:w="8364" w:type="dxa"/>
            <w:gridSpan w:val="2"/>
          </w:tcPr>
          <w:p w:rsidR="00F94B3F" w:rsidRPr="00C40E48" w:rsidRDefault="001424AF" w:rsidP="00C40E48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89" w:right="75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gridAfter w:val="1"/>
          <w:wAfter w:w="8" w:type="dxa"/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B3F" w:rsidRPr="00C40E48" w:rsidRDefault="00237CFB" w:rsidP="00C40E48">
            <w:pPr>
              <w:pStyle w:val="TableParagraph"/>
              <w:ind w:left="14" w:right="45"/>
              <w:jc w:val="center"/>
              <w:rPr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5</w:t>
            </w:r>
            <w:r w:rsidR="001424AF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39" w:type="dxa"/>
          </w:tcPr>
          <w:p w:rsidR="00F94B3F" w:rsidRPr="00C40E48" w:rsidRDefault="001424AF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Закон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Гука.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Главные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деформации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их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схемы.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Связь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со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схемами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напряжённого</w:t>
            </w:r>
          </w:p>
          <w:p w:rsidR="00F94B3F" w:rsidRPr="00C40E48" w:rsidRDefault="001424AF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pacing w:val="-2"/>
                <w:sz w:val="24"/>
                <w:szCs w:val="24"/>
              </w:rPr>
              <w:t>состояния.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94B3F" w:rsidRPr="00C40E48" w:rsidRDefault="00237CFB" w:rsidP="00C40E48">
            <w:pPr>
              <w:pStyle w:val="TableParagraph"/>
              <w:spacing w:before="248"/>
              <w:ind w:left="89" w:right="75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F94B3F" w:rsidRPr="00C40E48" w:rsidRDefault="001424AF" w:rsidP="00C40E48">
            <w:pPr>
              <w:pStyle w:val="TableParagraph"/>
              <w:ind w:left="24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2,</w:t>
            </w:r>
          </w:p>
          <w:p w:rsidR="00F94B3F" w:rsidRPr="00C40E48" w:rsidRDefault="001424AF" w:rsidP="00C40E48">
            <w:pPr>
              <w:pStyle w:val="TableParagraph"/>
              <w:ind w:left="137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2.2,ПК</w:t>
            </w:r>
            <w:r w:rsidRPr="00C40E48">
              <w:rPr>
                <w:spacing w:val="-5"/>
                <w:sz w:val="24"/>
                <w:szCs w:val="24"/>
              </w:rPr>
              <w:t xml:space="preserve"> 2.3</w:t>
            </w:r>
          </w:p>
        </w:tc>
      </w:tr>
      <w:tr w:rsidR="00237CFB" w:rsidRPr="00C40E48" w:rsidTr="00C40E48">
        <w:trPr>
          <w:gridAfter w:val="1"/>
          <w:wAfter w:w="8" w:type="dxa"/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237CFB" w:rsidRPr="00C40E48" w:rsidRDefault="00237CFB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37CFB" w:rsidRPr="00C40E48" w:rsidRDefault="00237CFB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7939" w:type="dxa"/>
          </w:tcPr>
          <w:p w:rsidR="00237CFB" w:rsidRPr="00C40E48" w:rsidRDefault="00237CFB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Закон постоянства объёма. Величины, характеризующие деформацию.</w:t>
            </w:r>
          </w:p>
          <w:p w:rsidR="00237CFB" w:rsidRPr="00C40E48" w:rsidRDefault="00237CFB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Коэффициенты деформации, методы их определения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37CFB" w:rsidRPr="00C40E48" w:rsidRDefault="00237CFB" w:rsidP="00C40E48">
            <w:pPr>
              <w:pStyle w:val="TableParagraph"/>
              <w:spacing w:before="248"/>
              <w:ind w:left="89" w:right="75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37CFB" w:rsidRPr="00C40E48" w:rsidRDefault="00237CFB" w:rsidP="00C40E48">
            <w:pPr>
              <w:pStyle w:val="TableParagraph"/>
              <w:ind w:left="248"/>
              <w:rPr>
                <w:sz w:val="24"/>
                <w:szCs w:val="24"/>
              </w:rPr>
            </w:pPr>
          </w:p>
        </w:tc>
      </w:tr>
      <w:tr w:rsidR="00237CFB" w:rsidRPr="00C40E48" w:rsidTr="00C40E48">
        <w:trPr>
          <w:gridAfter w:val="1"/>
          <w:wAfter w:w="8" w:type="dxa"/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237CFB" w:rsidRPr="00C40E48" w:rsidRDefault="00237CFB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37CFB" w:rsidRPr="00C40E48" w:rsidRDefault="00237CFB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7939" w:type="dxa"/>
          </w:tcPr>
          <w:p w:rsidR="00237CFB" w:rsidRPr="00C40E48" w:rsidRDefault="00237CFB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Закон наименьшего сопротивления. Схема точения металла при разных способах</w:t>
            </w:r>
            <w:r w:rsidR="00C40E48" w:rsidRPr="00C40E48">
              <w:rPr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обработки его давлением. Правило наименьшего периметра.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37CFB" w:rsidRPr="00C40E48" w:rsidRDefault="00237CFB" w:rsidP="00C40E48">
            <w:pPr>
              <w:pStyle w:val="TableParagraph"/>
              <w:spacing w:before="248"/>
              <w:ind w:left="89" w:right="75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37CFB" w:rsidRPr="00C40E48" w:rsidRDefault="00237CFB" w:rsidP="00C40E48">
            <w:pPr>
              <w:pStyle w:val="TableParagraph"/>
              <w:ind w:left="248"/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gridAfter w:val="1"/>
          <w:wAfter w:w="8" w:type="dxa"/>
          <w:trHeight w:val="287"/>
        </w:trPr>
        <w:tc>
          <w:tcPr>
            <w:tcW w:w="3545" w:type="dxa"/>
            <w:vMerge w:val="restart"/>
          </w:tcPr>
          <w:p w:rsidR="00F94B3F" w:rsidRPr="00C40E48" w:rsidRDefault="001424AF" w:rsidP="00C40E48">
            <w:pPr>
              <w:pStyle w:val="TableParagraph"/>
              <w:spacing w:before="15"/>
              <w:ind w:left="141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1.4</w:t>
            </w:r>
            <w:r w:rsidRPr="00C40E48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 xml:space="preserve">Сопротивление </w:t>
            </w:r>
            <w:r w:rsidRPr="00C40E48">
              <w:rPr>
                <w:spacing w:val="-2"/>
                <w:sz w:val="24"/>
                <w:szCs w:val="24"/>
              </w:rPr>
              <w:lastRenderedPageBreak/>
              <w:t>деформации</w:t>
            </w:r>
          </w:p>
        </w:tc>
        <w:tc>
          <w:tcPr>
            <w:tcW w:w="8364" w:type="dxa"/>
            <w:gridSpan w:val="2"/>
          </w:tcPr>
          <w:p w:rsidR="00F94B3F" w:rsidRPr="00C40E48" w:rsidRDefault="001424AF" w:rsidP="00C40E48">
            <w:pPr>
              <w:pStyle w:val="TableParagraph"/>
              <w:ind w:left="165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lastRenderedPageBreak/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89" w:right="75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vMerge w:val="restart"/>
          </w:tcPr>
          <w:p w:rsidR="00F94B3F" w:rsidRPr="00C40E48" w:rsidRDefault="001424AF" w:rsidP="00C40E48">
            <w:pPr>
              <w:pStyle w:val="TableParagraph"/>
              <w:ind w:left="192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2,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10"/>
                <w:sz w:val="24"/>
                <w:szCs w:val="24"/>
              </w:rPr>
              <w:t>,</w:t>
            </w:r>
          </w:p>
          <w:p w:rsidR="00F94B3F" w:rsidRPr="00C40E48" w:rsidRDefault="001424AF" w:rsidP="00C40E48">
            <w:pPr>
              <w:pStyle w:val="TableParagraph"/>
              <w:spacing w:before="1"/>
              <w:ind w:left="137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lastRenderedPageBreak/>
              <w:t>ПК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2.2,ПК</w:t>
            </w:r>
            <w:r w:rsidRPr="00C40E48">
              <w:rPr>
                <w:spacing w:val="-5"/>
                <w:sz w:val="24"/>
                <w:szCs w:val="24"/>
              </w:rPr>
              <w:t xml:space="preserve"> 2.3</w:t>
            </w:r>
          </w:p>
        </w:tc>
      </w:tr>
      <w:tr w:rsidR="00F94B3F" w:rsidRPr="00C40E48" w:rsidTr="00C40E48">
        <w:trPr>
          <w:gridAfter w:val="1"/>
          <w:wAfter w:w="8" w:type="dxa"/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B3F" w:rsidRPr="00C40E48" w:rsidRDefault="00237CFB" w:rsidP="00C40E48">
            <w:pPr>
              <w:pStyle w:val="TableParagraph"/>
              <w:ind w:left="10" w:right="55"/>
              <w:jc w:val="center"/>
              <w:rPr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8</w:t>
            </w:r>
            <w:r w:rsidR="001424AF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39" w:type="dxa"/>
          </w:tcPr>
          <w:p w:rsidR="00F94B3F" w:rsidRPr="00C40E48" w:rsidRDefault="001424AF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Понятие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сопротивлении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деформации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среднем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контактном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давлении.</w:t>
            </w:r>
          </w:p>
          <w:p w:rsidR="00F94B3F" w:rsidRPr="00C40E48" w:rsidRDefault="001424AF" w:rsidP="00C40E48">
            <w:pPr>
              <w:pStyle w:val="TableParagraph"/>
              <w:spacing w:before="1"/>
              <w:ind w:left="108"/>
              <w:jc w:val="both"/>
              <w:rPr>
                <w:spacing w:val="-2"/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Факторы,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влияющие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на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сопротивление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деформации.</w:t>
            </w:r>
          </w:p>
          <w:p w:rsidR="00C762C2" w:rsidRPr="00C40E48" w:rsidRDefault="00C762C2" w:rsidP="00C40E48">
            <w:pPr>
              <w:pStyle w:val="TableParagraph"/>
              <w:spacing w:before="1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Влияние сопротивления деформации на энергосиловые параметры обработки металлов давлением. Условия пластической деформации.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94B3F" w:rsidRPr="00C40E48" w:rsidRDefault="00C762C2" w:rsidP="00C40E48">
            <w:pPr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</w:tr>
      <w:tr w:rsidR="00C762C2" w:rsidRPr="00C40E48" w:rsidTr="00C40E48">
        <w:trPr>
          <w:gridAfter w:val="1"/>
          <w:wAfter w:w="8" w:type="dxa"/>
          <w:trHeight w:val="116"/>
        </w:trPr>
        <w:tc>
          <w:tcPr>
            <w:tcW w:w="3545" w:type="dxa"/>
            <w:vMerge/>
            <w:tcBorders>
              <w:top w:val="nil"/>
            </w:tcBorders>
          </w:tcPr>
          <w:p w:rsidR="00C762C2" w:rsidRPr="00C40E48" w:rsidRDefault="00C762C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762C2" w:rsidRPr="00C40E48" w:rsidRDefault="00C762C2" w:rsidP="00C40E48">
            <w:pPr>
              <w:pStyle w:val="TableParagraph"/>
              <w:ind w:left="10" w:right="55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7939" w:type="dxa"/>
          </w:tcPr>
          <w:p w:rsidR="00C762C2" w:rsidRPr="00C40E48" w:rsidRDefault="00C762C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</w:t>
            </w:r>
            <w:r w:rsidRPr="00C40E4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762C2" w:rsidRPr="00C40E48" w:rsidRDefault="00C762C2" w:rsidP="00C40E48">
            <w:pPr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</w:tcPr>
          <w:p w:rsidR="00C762C2" w:rsidRPr="00C40E48" w:rsidRDefault="00C762C2" w:rsidP="00C40E48">
            <w:pPr>
              <w:rPr>
                <w:sz w:val="24"/>
                <w:szCs w:val="24"/>
              </w:rPr>
            </w:pPr>
          </w:p>
        </w:tc>
      </w:tr>
      <w:tr w:rsidR="00C762C2" w:rsidRPr="00C40E48" w:rsidTr="00C40E48">
        <w:trPr>
          <w:gridAfter w:val="1"/>
          <w:wAfter w:w="8" w:type="dxa"/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C762C2" w:rsidRPr="00C40E48" w:rsidRDefault="00C762C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762C2" w:rsidRPr="00C40E48" w:rsidRDefault="00C762C2" w:rsidP="00C40E48">
            <w:pPr>
              <w:pStyle w:val="TableParagraph"/>
              <w:ind w:left="10" w:right="5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7939" w:type="dxa"/>
          </w:tcPr>
          <w:p w:rsidR="00C762C2" w:rsidRPr="00C40E48" w:rsidRDefault="00C762C2" w:rsidP="00C40E48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</w:t>
            </w:r>
            <w:r w:rsidRPr="00C40E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занятие</w:t>
            </w:r>
            <w:r w:rsidRPr="00C40E4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№</w:t>
            </w:r>
            <w:r w:rsidRPr="00C40E4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1.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Расчет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абсолютных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относительных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величин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10"/>
                <w:sz w:val="24"/>
                <w:szCs w:val="24"/>
              </w:rPr>
              <w:t>и</w:t>
            </w:r>
            <w:r w:rsidRPr="00C40E48">
              <w:rPr>
                <w:sz w:val="24"/>
                <w:szCs w:val="24"/>
              </w:rPr>
              <w:t xml:space="preserve"> коэффициентов</w:t>
            </w:r>
            <w:r w:rsidRPr="00C40E48">
              <w:rPr>
                <w:spacing w:val="-13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деформации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762C2" w:rsidRPr="00C40E48" w:rsidRDefault="00C762C2" w:rsidP="00C40E48">
            <w:pPr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</w:tcPr>
          <w:p w:rsidR="00C762C2" w:rsidRPr="00C40E48" w:rsidRDefault="00C762C2" w:rsidP="00C40E48">
            <w:pPr>
              <w:rPr>
                <w:sz w:val="24"/>
                <w:szCs w:val="24"/>
              </w:rPr>
            </w:pPr>
          </w:p>
        </w:tc>
      </w:tr>
      <w:tr w:rsidR="00C762C2" w:rsidRPr="00C40E48" w:rsidTr="00C40E48">
        <w:trPr>
          <w:trHeight w:val="253"/>
        </w:trPr>
        <w:tc>
          <w:tcPr>
            <w:tcW w:w="3545" w:type="dxa"/>
            <w:vMerge w:val="restart"/>
          </w:tcPr>
          <w:p w:rsidR="00C762C2" w:rsidRPr="00C40E48" w:rsidRDefault="00C762C2" w:rsidP="00C40E48">
            <w:pPr>
              <w:pStyle w:val="TableParagraph"/>
              <w:spacing w:before="15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 xml:space="preserve">1.5 </w:t>
            </w:r>
            <w:r w:rsidRPr="00C40E48">
              <w:rPr>
                <w:spacing w:val="-2"/>
                <w:sz w:val="24"/>
                <w:szCs w:val="24"/>
              </w:rPr>
              <w:t>Пластичность</w:t>
            </w:r>
          </w:p>
        </w:tc>
        <w:tc>
          <w:tcPr>
            <w:tcW w:w="8372" w:type="dxa"/>
            <w:gridSpan w:val="3"/>
            <w:tcBorders>
              <w:bottom w:val="single" w:sz="4" w:space="0" w:color="auto"/>
            </w:tcBorders>
          </w:tcPr>
          <w:p w:rsidR="00C762C2" w:rsidRPr="00C40E48" w:rsidRDefault="00C762C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Содержание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учебного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762C2" w:rsidRPr="00C40E48" w:rsidRDefault="00C762C2" w:rsidP="00C40E48">
            <w:pPr>
              <w:pStyle w:val="TableParagraph"/>
              <w:ind w:left="15" w:right="5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Merge w:val="restart"/>
          </w:tcPr>
          <w:p w:rsidR="00C762C2" w:rsidRPr="00C40E48" w:rsidRDefault="00C762C2" w:rsidP="00C40E48">
            <w:pPr>
              <w:pStyle w:val="TableParagraph"/>
              <w:ind w:left="13" w:right="2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ОК</w:t>
            </w:r>
          </w:p>
          <w:p w:rsidR="00C762C2" w:rsidRPr="00C40E48" w:rsidRDefault="00C762C2" w:rsidP="00C40E48">
            <w:pPr>
              <w:pStyle w:val="TableParagraph"/>
              <w:spacing w:before="1"/>
              <w:ind w:left="13" w:right="3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5,</w:t>
            </w:r>
          </w:p>
          <w:p w:rsidR="00C762C2" w:rsidRPr="00C40E48" w:rsidRDefault="00C762C2" w:rsidP="00C40E48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4"/>
                <w:sz w:val="24"/>
                <w:szCs w:val="24"/>
              </w:rPr>
              <w:t>2.2,</w:t>
            </w:r>
          </w:p>
          <w:p w:rsidR="00C762C2" w:rsidRPr="00C40E48" w:rsidRDefault="00C762C2" w:rsidP="00C40E48">
            <w:pPr>
              <w:pStyle w:val="TableParagraph"/>
              <w:spacing w:before="2"/>
              <w:ind w:left="13" w:right="3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2.3</w:t>
            </w:r>
          </w:p>
        </w:tc>
      </w:tr>
      <w:tr w:rsidR="00C762C2" w:rsidRPr="00C40E48" w:rsidTr="00C40E48">
        <w:trPr>
          <w:trHeight w:val="539"/>
        </w:trPr>
        <w:tc>
          <w:tcPr>
            <w:tcW w:w="3545" w:type="dxa"/>
            <w:vMerge/>
            <w:tcBorders>
              <w:top w:val="nil"/>
            </w:tcBorders>
          </w:tcPr>
          <w:p w:rsidR="00C762C2" w:rsidRPr="00C40E48" w:rsidRDefault="00C762C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762C2" w:rsidRPr="00C40E48" w:rsidRDefault="00C762C2" w:rsidP="00C40E48">
            <w:pPr>
              <w:pStyle w:val="TableParagraph"/>
              <w:spacing w:before="248"/>
              <w:ind w:left="14" w:right="45"/>
              <w:jc w:val="center"/>
              <w:rPr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7947" w:type="dxa"/>
            <w:gridSpan w:val="2"/>
          </w:tcPr>
          <w:p w:rsidR="00C762C2" w:rsidRPr="00C40E48" w:rsidRDefault="00C762C2" w:rsidP="00C40E48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Понятие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пластичности.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Условие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пластичности.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Факторы,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влияющие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на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пластичность. Влияние пластических свойств металлов на выбор способа обработки давлением.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C762C2" w:rsidRPr="00C40E48" w:rsidRDefault="00C762C2" w:rsidP="00C40E48">
            <w:pPr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C762C2" w:rsidRPr="00C40E48" w:rsidRDefault="00C762C2" w:rsidP="00C40E48">
            <w:pPr>
              <w:rPr>
                <w:sz w:val="24"/>
                <w:szCs w:val="24"/>
              </w:rPr>
            </w:pPr>
          </w:p>
        </w:tc>
      </w:tr>
      <w:tr w:rsidR="00C762C2" w:rsidRPr="00C40E48" w:rsidTr="00C40E48">
        <w:trPr>
          <w:trHeight w:val="300"/>
        </w:trPr>
        <w:tc>
          <w:tcPr>
            <w:tcW w:w="3545" w:type="dxa"/>
            <w:vMerge/>
            <w:tcBorders>
              <w:top w:val="nil"/>
            </w:tcBorders>
          </w:tcPr>
          <w:p w:rsidR="00C762C2" w:rsidRPr="00C40E48" w:rsidRDefault="00C762C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762C2" w:rsidRPr="00C40E48" w:rsidRDefault="00C762C2" w:rsidP="00C40E48">
            <w:pPr>
              <w:pStyle w:val="TableParagraph"/>
              <w:spacing w:before="248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7947" w:type="dxa"/>
            <w:gridSpan w:val="2"/>
          </w:tcPr>
          <w:p w:rsidR="00C762C2" w:rsidRPr="00C40E48" w:rsidRDefault="00C762C2" w:rsidP="00C40E48">
            <w:pPr>
              <w:pStyle w:val="TableParagraph"/>
              <w:ind w:left="108" w:right="142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Методы оценки пластичности. Выбор способа испытания для различных изделий. Основные законы пластической деформации.</w:t>
            </w:r>
          </w:p>
        </w:tc>
        <w:tc>
          <w:tcPr>
            <w:tcW w:w="1134" w:type="dxa"/>
            <w:gridSpan w:val="2"/>
          </w:tcPr>
          <w:p w:rsidR="00C762C2" w:rsidRPr="00C40E48" w:rsidRDefault="00C762C2" w:rsidP="00C40E48">
            <w:pPr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C762C2" w:rsidRPr="00C40E48" w:rsidRDefault="00C762C2" w:rsidP="00C40E48">
            <w:pPr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trHeight w:val="280"/>
        </w:trPr>
        <w:tc>
          <w:tcPr>
            <w:tcW w:w="11917" w:type="dxa"/>
            <w:gridSpan w:val="4"/>
          </w:tcPr>
          <w:p w:rsidR="00F94B3F" w:rsidRPr="00C40E48" w:rsidRDefault="001424AF" w:rsidP="00C40E48">
            <w:pPr>
              <w:pStyle w:val="TableParagraph"/>
              <w:ind w:left="11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Раздел</w:t>
            </w:r>
            <w:r w:rsidRPr="00C40E4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2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Основы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теории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обработки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металлов</w:t>
            </w:r>
            <w:r w:rsidRPr="00C40E4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давлением</w:t>
            </w:r>
          </w:p>
        </w:tc>
        <w:tc>
          <w:tcPr>
            <w:tcW w:w="1134" w:type="dxa"/>
            <w:gridSpan w:val="2"/>
          </w:tcPr>
          <w:p w:rsidR="00F94B3F" w:rsidRPr="00C40E48" w:rsidRDefault="00F94B3F" w:rsidP="00C40E4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94B3F" w:rsidRPr="00C40E48" w:rsidRDefault="00F94B3F" w:rsidP="00C40E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trHeight w:val="253"/>
        </w:trPr>
        <w:tc>
          <w:tcPr>
            <w:tcW w:w="3545" w:type="dxa"/>
            <w:vMerge w:val="restart"/>
          </w:tcPr>
          <w:p w:rsidR="00F94B3F" w:rsidRPr="00C40E48" w:rsidRDefault="001424AF" w:rsidP="00C40E48">
            <w:pPr>
              <w:pStyle w:val="TableParagraph"/>
              <w:ind w:left="11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2.1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Очаг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деформации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 xml:space="preserve">его </w:t>
            </w:r>
            <w:r w:rsidRPr="00C40E48">
              <w:rPr>
                <w:spacing w:val="-2"/>
                <w:sz w:val="24"/>
                <w:szCs w:val="24"/>
              </w:rPr>
              <w:t>параметры</w:t>
            </w:r>
          </w:p>
        </w:tc>
        <w:tc>
          <w:tcPr>
            <w:tcW w:w="8372" w:type="dxa"/>
            <w:gridSpan w:val="3"/>
          </w:tcPr>
          <w:p w:rsidR="00F94B3F" w:rsidRPr="00C40E48" w:rsidRDefault="001424AF" w:rsidP="00C40E48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15" w:right="5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Merge w:val="restart"/>
          </w:tcPr>
          <w:p w:rsidR="00F94B3F" w:rsidRPr="00C40E48" w:rsidRDefault="001424AF" w:rsidP="00C40E48">
            <w:pPr>
              <w:pStyle w:val="TableParagraph"/>
              <w:ind w:left="13" w:right="2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ОК</w:t>
            </w:r>
          </w:p>
          <w:p w:rsidR="00F94B3F" w:rsidRPr="00C40E48" w:rsidRDefault="001424AF" w:rsidP="00C40E48">
            <w:pPr>
              <w:pStyle w:val="TableParagraph"/>
              <w:spacing w:before="1"/>
              <w:ind w:left="114" w:right="101" w:firstLine="1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2, ПК 1.1, ПК</w:t>
            </w:r>
            <w:r w:rsidRPr="00C40E48">
              <w:rPr>
                <w:spacing w:val="-1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 xml:space="preserve">2.2,ПК </w:t>
            </w:r>
            <w:r w:rsidRPr="00C40E48">
              <w:rPr>
                <w:spacing w:val="-4"/>
                <w:sz w:val="24"/>
                <w:szCs w:val="24"/>
              </w:rPr>
              <w:t>2.3</w:t>
            </w:r>
          </w:p>
        </w:tc>
      </w:tr>
      <w:tr w:rsidR="00F94B3F" w:rsidRPr="00C40E48" w:rsidTr="00C40E48">
        <w:trPr>
          <w:trHeight w:val="251"/>
        </w:trPr>
        <w:tc>
          <w:tcPr>
            <w:tcW w:w="3545" w:type="dxa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B3F" w:rsidRPr="00C40E48" w:rsidRDefault="001424AF" w:rsidP="00C40E48">
            <w:pPr>
              <w:pStyle w:val="TableParagraph"/>
              <w:ind w:left="54" w:right="45"/>
              <w:jc w:val="center"/>
              <w:rPr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</w:t>
            </w:r>
            <w:r w:rsidR="00C762C2" w:rsidRPr="00C40E48">
              <w:rPr>
                <w:spacing w:val="-5"/>
                <w:sz w:val="24"/>
                <w:szCs w:val="24"/>
              </w:rPr>
              <w:t>2</w:t>
            </w:r>
            <w:r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F94B3F" w:rsidRPr="00C40E48" w:rsidRDefault="001424AF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Определение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очага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деформации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при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обработке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металлов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давлением.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94B3F" w:rsidRPr="00C40E48" w:rsidRDefault="00C762C2" w:rsidP="00C40E48">
            <w:pPr>
              <w:pStyle w:val="TableParagraph"/>
              <w:ind w:left="15" w:right="5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390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Вывод уравнения, связывающего основные параметры очага деформации. Скорость деформации.</w:t>
            </w:r>
          </w:p>
        </w:tc>
        <w:tc>
          <w:tcPr>
            <w:tcW w:w="1134" w:type="dxa"/>
            <w:gridSpan w:val="2"/>
          </w:tcPr>
          <w:p w:rsidR="00284942" w:rsidRPr="00C40E48" w:rsidRDefault="00284942" w:rsidP="00C40E48">
            <w:pPr>
              <w:pStyle w:val="TableParagraph"/>
              <w:ind w:left="15" w:right="5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198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4" w:right="45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pacing w:val="-2"/>
                <w:sz w:val="24"/>
                <w:szCs w:val="24"/>
              </w:rPr>
              <w:t>Практическое</w:t>
            </w:r>
            <w:r w:rsidRPr="00C40E48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  <w:gridSpan w:val="2"/>
          </w:tcPr>
          <w:p w:rsidR="00284942" w:rsidRPr="00C40E48" w:rsidRDefault="00284942" w:rsidP="00C40E48">
            <w:pPr>
              <w:pStyle w:val="TableParagraph"/>
              <w:ind w:left="15" w:right="5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216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 № 2.</w:t>
            </w:r>
            <w:r w:rsidRPr="00C40E48">
              <w:rPr>
                <w:sz w:val="24"/>
                <w:szCs w:val="24"/>
              </w:rPr>
              <w:t xml:space="preserve"> Расчет параметров очага деформации</w:t>
            </w:r>
          </w:p>
        </w:tc>
        <w:tc>
          <w:tcPr>
            <w:tcW w:w="1134" w:type="dxa"/>
            <w:gridSpan w:val="2"/>
          </w:tcPr>
          <w:p w:rsidR="00284942" w:rsidRPr="00C40E48" w:rsidRDefault="00284942" w:rsidP="00C40E48">
            <w:pPr>
              <w:pStyle w:val="TableParagraph"/>
              <w:ind w:left="15" w:right="5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251"/>
        </w:trPr>
        <w:tc>
          <w:tcPr>
            <w:tcW w:w="3545" w:type="dxa"/>
            <w:vMerge w:val="restart"/>
          </w:tcPr>
          <w:p w:rsidR="00284942" w:rsidRPr="00C40E48" w:rsidRDefault="00284942" w:rsidP="00C40E48">
            <w:pPr>
              <w:pStyle w:val="TableParagraph"/>
              <w:ind w:left="11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2.2</w:t>
            </w:r>
            <w:r w:rsidRPr="00C40E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Внешнее</w:t>
            </w:r>
            <w:r w:rsidRPr="00C40E48">
              <w:rPr>
                <w:spacing w:val="-2"/>
                <w:sz w:val="24"/>
                <w:szCs w:val="24"/>
              </w:rPr>
              <w:t xml:space="preserve"> трение</w:t>
            </w:r>
          </w:p>
        </w:tc>
        <w:tc>
          <w:tcPr>
            <w:tcW w:w="8372" w:type="dxa"/>
            <w:gridSpan w:val="3"/>
          </w:tcPr>
          <w:p w:rsidR="00284942" w:rsidRPr="00C40E48" w:rsidRDefault="00284942" w:rsidP="00C40E48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284942" w:rsidRPr="00C40E48" w:rsidRDefault="00284942" w:rsidP="00C40E48">
            <w:pPr>
              <w:pStyle w:val="TableParagraph"/>
              <w:ind w:left="15" w:righ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284942" w:rsidRPr="00C40E48" w:rsidRDefault="00284942" w:rsidP="00C40E48">
            <w:pPr>
              <w:pStyle w:val="TableParagraph"/>
              <w:ind w:left="13" w:right="4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2,</w:t>
            </w:r>
          </w:p>
          <w:p w:rsidR="00284942" w:rsidRPr="00C40E48" w:rsidRDefault="00284942" w:rsidP="00C40E48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5,</w:t>
            </w:r>
            <w:r w:rsidRPr="00C40E48">
              <w:rPr>
                <w:spacing w:val="48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ПК</w:t>
            </w:r>
          </w:p>
          <w:p w:rsidR="00284942" w:rsidRPr="00C40E48" w:rsidRDefault="00284942" w:rsidP="00C40E48">
            <w:pPr>
              <w:pStyle w:val="TableParagraph"/>
              <w:ind w:left="13" w:right="2"/>
              <w:jc w:val="center"/>
              <w:rPr>
                <w:sz w:val="24"/>
                <w:szCs w:val="24"/>
              </w:rPr>
            </w:pPr>
            <w:r w:rsidRPr="00C40E48">
              <w:rPr>
                <w:spacing w:val="-4"/>
                <w:sz w:val="24"/>
                <w:szCs w:val="24"/>
              </w:rPr>
              <w:t>2.2,</w:t>
            </w:r>
          </w:p>
        </w:tc>
      </w:tr>
      <w:tr w:rsidR="00284942" w:rsidRPr="00C40E48" w:rsidTr="00C40E48">
        <w:trPr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4" w:right="45"/>
              <w:jc w:val="center"/>
              <w:rPr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Понятие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внешнем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или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контактном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трении.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Виды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трения.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Способы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снижения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pacing w:val="-10"/>
                <w:sz w:val="24"/>
                <w:szCs w:val="24"/>
              </w:rPr>
              <w:t>и</w:t>
            </w:r>
          </w:p>
          <w:p w:rsidR="00284942" w:rsidRPr="00C40E48" w:rsidRDefault="00284942" w:rsidP="00C40E48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повышения</w:t>
            </w:r>
            <w:r w:rsidRPr="00C40E48">
              <w:rPr>
                <w:spacing w:val="-1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коэффициента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трения.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84942" w:rsidRPr="00C40E48" w:rsidRDefault="00284942" w:rsidP="00C40E48">
            <w:pPr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471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Методы расчёта коэффициента трения при горячей и холодной обработке металла</w:t>
            </w:r>
          </w:p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давлением</w:t>
            </w:r>
            <w:r w:rsidRPr="00C40E48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284942" w:rsidRPr="00C40E48" w:rsidRDefault="00284942" w:rsidP="00C40E48">
            <w:pPr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110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4" w:right="45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Практические</w:t>
            </w:r>
            <w:r w:rsidRPr="00C40E4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gridSpan w:val="2"/>
          </w:tcPr>
          <w:p w:rsidR="00284942" w:rsidRPr="00C40E48" w:rsidRDefault="00284942" w:rsidP="00C40E48">
            <w:pPr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Merge/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243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 № 3</w:t>
            </w:r>
            <w:r w:rsidRPr="00C40E48">
              <w:rPr>
                <w:sz w:val="24"/>
                <w:szCs w:val="24"/>
              </w:rPr>
              <w:t>.Расчет коэффициентов трения при горячей прокатке</w:t>
            </w:r>
          </w:p>
        </w:tc>
        <w:tc>
          <w:tcPr>
            <w:tcW w:w="1134" w:type="dxa"/>
            <w:gridSpan w:val="2"/>
          </w:tcPr>
          <w:p w:rsidR="00284942" w:rsidRPr="00C40E48" w:rsidRDefault="00284942" w:rsidP="00C40E48">
            <w:pPr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246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4" w:right="45"/>
              <w:jc w:val="center"/>
              <w:rPr>
                <w:spacing w:val="-5"/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 № 4.</w:t>
            </w:r>
            <w:r w:rsidRPr="00C40E48">
              <w:rPr>
                <w:sz w:val="24"/>
                <w:szCs w:val="24"/>
              </w:rPr>
              <w:t xml:space="preserve"> Расчет коэффициентов трения при холодной прокатке</w:t>
            </w:r>
          </w:p>
        </w:tc>
        <w:tc>
          <w:tcPr>
            <w:tcW w:w="1134" w:type="dxa"/>
            <w:gridSpan w:val="2"/>
          </w:tcPr>
          <w:p w:rsidR="00284942" w:rsidRPr="00C40E48" w:rsidRDefault="00284942" w:rsidP="00C40E48">
            <w:pPr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trHeight w:val="254"/>
        </w:trPr>
        <w:tc>
          <w:tcPr>
            <w:tcW w:w="3545" w:type="dxa"/>
            <w:vMerge w:val="restart"/>
          </w:tcPr>
          <w:p w:rsidR="00F94B3F" w:rsidRPr="00C40E48" w:rsidRDefault="001424AF" w:rsidP="00C40E48">
            <w:pPr>
              <w:pStyle w:val="TableParagraph"/>
              <w:ind w:left="11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2.3</w:t>
            </w:r>
            <w:r w:rsidRPr="00C40E48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Захват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металла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валками</w:t>
            </w:r>
          </w:p>
        </w:tc>
        <w:tc>
          <w:tcPr>
            <w:tcW w:w="8372" w:type="dxa"/>
            <w:gridSpan w:val="3"/>
          </w:tcPr>
          <w:p w:rsidR="00F94B3F" w:rsidRPr="00C40E48" w:rsidRDefault="001424AF" w:rsidP="00C40E48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F94B3F" w:rsidRPr="00C40E48" w:rsidRDefault="00F94B3F" w:rsidP="00C40E48">
            <w:pPr>
              <w:pStyle w:val="TableParagraph"/>
              <w:ind w:left="1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F94B3F" w:rsidRPr="00C40E48" w:rsidRDefault="001424AF" w:rsidP="00C40E48">
            <w:pPr>
              <w:pStyle w:val="TableParagraph"/>
              <w:ind w:left="13" w:right="2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ОК</w:t>
            </w:r>
          </w:p>
          <w:p w:rsidR="00F94B3F" w:rsidRPr="00C40E48" w:rsidRDefault="001424AF" w:rsidP="00C40E48">
            <w:pPr>
              <w:pStyle w:val="TableParagraph"/>
              <w:spacing w:before="1"/>
              <w:ind w:left="114" w:right="101" w:hanging="1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lastRenderedPageBreak/>
              <w:t>2, ОК 5, ПК</w:t>
            </w:r>
            <w:r w:rsidRPr="00C40E48">
              <w:rPr>
                <w:spacing w:val="-1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 xml:space="preserve">2.2,ПК </w:t>
            </w:r>
            <w:r w:rsidRPr="00C40E48">
              <w:rPr>
                <w:spacing w:val="-4"/>
                <w:sz w:val="24"/>
                <w:szCs w:val="24"/>
              </w:rPr>
              <w:t>2.3</w:t>
            </w:r>
          </w:p>
        </w:tc>
      </w:tr>
      <w:tr w:rsidR="00F94B3F" w:rsidRPr="00C40E48" w:rsidTr="00C40E48">
        <w:trPr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B3F" w:rsidRPr="00C40E48" w:rsidRDefault="001424AF" w:rsidP="00C40E48">
            <w:pPr>
              <w:pStyle w:val="TableParagraph"/>
              <w:ind w:left="52" w:right="45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1</w:t>
            </w:r>
            <w:r w:rsidR="00284942" w:rsidRPr="00C40E48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7947" w:type="dxa"/>
            <w:gridSpan w:val="2"/>
          </w:tcPr>
          <w:p w:rsidR="00F94B3F" w:rsidRPr="00C40E48" w:rsidRDefault="001424AF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Силы,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действующие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при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захвате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металла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валками.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Вывод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условия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захвата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полосы</w:t>
            </w:r>
          </w:p>
          <w:p w:rsidR="00F94B3F" w:rsidRPr="00C40E48" w:rsidRDefault="001424AF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pacing w:val="-2"/>
                <w:sz w:val="24"/>
                <w:szCs w:val="24"/>
              </w:rPr>
              <w:t>валками.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F94B3F" w:rsidRPr="00C40E48" w:rsidRDefault="00284942" w:rsidP="00C40E48">
            <w:pPr>
              <w:pStyle w:val="TableParagraph"/>
              <w:ind w:left="15" w:right="5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2" w:right="45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20</w:t>
            </w: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Соотношение между углом захвата и углом трения при захвате полосы валками.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84942" w:rsidRPr="00C40E48" w:rsidRDefault="00284942" w:rsidP="00C40E48">
            <w:pPr>
              <w:pStyle w:val="TableParagraph"/>
              <w:ind w:left="15" w:right="5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272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2" w:right="45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</w:t>
            </w:r>
            <w:r w:rsidRPr="00C40E48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84942" w:rsidRPr="00C40E48" w:rsidRDefault="00284942" w:rsidP="00C40E48">
            <w:pPr>
              <w:pStyle w:val="TableParagraph"/>
              <w:ind w:left="15" w:right="5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284942" w:rsidRPr="00C40E48" w:rsidTr="00C40E48">
        <w:trPr>
          <w:trHeight w:val="432"/>
        </w:trPr>
        <w:tc>
          <w:tcPr>
            <w:tcW w:w="3545" w:type="dxa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284942" w:rsidRPr="00C40E48" w:rsidRDefault="00284942" w:rsidP="00C40E48">
            <w:pPr>
              <w:pStyle w:val="TableParagraph"/>
              <w:ind w:left="52" w:right="45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21</w:t>
            </w:r>
          </w:p>
        </w:tc>
        <w:tc>
          <w:tcPr>
            <w:tcW w:w="7947" w:type="dxa"/>
            <w:gridSpan w:val="2"/>
          </w:tcPr>
          <w:p w:rsidR="00284942" w:rsidRPr="00C40E48" w:rsidRDefault="00284942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 № 5.</w:t>
            </w:r>
            <w:r w:rsidRPr="00C40E48">
              <w:rPr>
                <w:sz w:val="24"/>
                <w:szCs w:val="24"/>
              </w:rPr>
              <w:t xml:space="preserve"> Определение возможности захвата металла валками при изменяющихся усилиях прокатки</w:t>
            </w:r>
          </w:p>
        </w:tc>
        <w:tc>
          <w:tcPr>
            <w:tcW w:w="1134" w:type="dxa"/>
            <w:gridSpan w:val="2"/>
          </w:tcPr>
          <w:p w:rsidR="00284942" w:rsidRPr="00C40E48" w:rsidRDefault="00284942" w:rsidP="00C40E48">
            <w:pPr>
              <w:pStyle w:val="TableParagraph"/>
              <w:ind w:left="15" w:right="5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284942" w:rsidRPr="00C40E48" w:rsidRDefault="00284942" w:rsidP="00C40E48">
            <w:pPr>
              <w:rPr>
                <w:sz w:val="24"/>
                <w:szCs w:val="24"/>
              </w:rPr>
            </w:pPr>
          </w:p>
        </w:tc>
      </w:tr>
      <w:tr w:rsidR="00A56F3A" w:rsidRPr="00C40E48" w:rsidTr="00C40E48">
        <w:trPr>
          <w:trHeight w:val="251"/>
        </w:trPr>
        <w:tc>
          <w:tcPr>
            <w:tcW w:w="3545" w:type="dxa"/>
            <w:vMerge w:val="restart"/>
          </w:tcPr>
          <w:p w:rsidR="00A56F3A" w:rsidRPr="00C40E48" w:rsidRDefault="00A56F3A" w:rsidP="00C40E48">
            <w:pPr>
              <w:pStyle w:val="TableParagraph"/>
              <w:ind w:left="11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2.4</w:t>
            </w:r>
            <w:r w:rsidRPr="00C40E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Опережение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отставание</w:t>
            </w:r>
          </w:p>
        </w:tc>
        <w:tc>
          <w:tcPr>
            <w:tcW w:w="8372" w:type="dxa"/>
            <w:gridSpan w:val="3"/>
          </w:tcPr>
          <w:p w:rsidR="00A56F3A" w:rsidRPr="00C40E48" w:rsidRDefault="00A56F3A" w:rsidP="00C40E48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A56F3A" w:rsidRPr="00C40E48" w:rsidRDefault="00A56F3A" w:rsidP="00C40E48">
            <w:pPr>
              <w:pStyle w:val="TableParagraph"/>
              <w:ind w:left="15" w:right="1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4"/>
                <w:sz w:val="24"/>
                <w:szCs w:val="24"/>
              </w:rPr>
              <w:t>10/4</w:t>
            </w:r>
          </w:p>
        </w:tc>
        <w:tc>
          <w:tcPr>
            <w:tcW w:w="1559" w:type="dxa"/>
            <w:gridSpan w:val="2"/>
            <w:vMerge w:val="restart"/>
          </w:tcPr>
          <w:p w:rsidR="00A56F3A" w:rsidRPr="00C40E48" w:rsidRDefault="00A56F3A" w:rsidP="00C40E48">
            <w:pPr>
              <w:pStyle w:val="TableParagraph"/>
              <w:ind w:left="59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2,</w:t>
            </w:r>
          </w:p>
          <w:p w:rsidR="00A56F3A" w:rsidRPr="00C40E48" w:rsidRDefault="00A56F3A" w:rsidP="00C40E48">
            <w:pPr>
              <w:pStyle w:val="TableParagraph"/>
              <w:ind w:left="143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5,</w:t>
            </w:r>
            <w:r w:rsidRPr="00C40E48">
              <w:rPr>
                <w:spacing w:val="54"/>
                <w:sz w:val="24"/>
                <w:szCs w:val="24"/>
              </w:rPr>
              <w:t xml:space="preserve"> </w:t>
            </w:r>
            <w:r w:rsidRPr="00C40E48">
              <w:rPr>
                <w:spacing w:val="-7"/>
                <w:sz w:val="24"/>
                <w:szCs w:val="24"/>
              </w:rPr>
              <w:t>ПК</w:t>
            </w:r>
          </w:p>
          <w:p w:rsidR="00A56F3A" w:rsidRPr="00C40E48" w:rsidRDefault="00A56F3A" w:rsidP="00C40E48">
            <w:pPr>
              <w:pStyle w:val="TableParagraph"/>
              <w:spacing w:before="1"/>
              <w:ind w:left="131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2.2,ПК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2.3</w:t>
            </w:r>
          </w:p>
        </w:tc>
      </w:tr>
      <w:tr w:rsidR="00A56F3A" w:rsidRPr="00C40E48" w:rsidTr="00241F3F">
        <w:trPr>
          <w:trHeight w:val="506"/>
        </w:trPr>
        <w:tc>
          <w:tcPr>
            <w:tcW w:w="3545" w:type="dxa"/>
            <w:vMerge/>
          </w:tcPr>
          <w:p w:rsidR="00A56F3A" w:rsidRPr="00C40E48" w:rsidRDefault="00A56F3A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56F3A" w:rsidRPr="00C40E48" w:rsidRDefault="00A56F3A" w:rsidP="00C40E48">
            <w:pPr>
              <w:pStyle w:val="TableParagraph"/>
              <w:ind w:left="54" w:right="45"/>
              <w:jc w:val="center"/>
              <w:rPr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7947" w:type="dxa"/>
            <w:gridSpan w:val="2"/>
          </w:tcPr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Сущность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явления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опережения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отставания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при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прокатке.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Соотношение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между скоростями валков и концов полосы.</w:t>
            </w:r>
          </w:p>
        </w:tc>
        <w:tc>
          <w:tcPr>
            <w:tcW w:w="1134" w:type="dxa"/>
            <w:gridSpan w:val="2"/>
          </w:tcPr>
          <w:p w:rsidR="00A56F3A" w:rsidRPr="00C40E48" w:rsidRDefault="00A56F3A" w:rsidP="00C40E48">
            <w:pPr>
              <w:pStyle w:val="TableParagraph"/>
              <w:ind w:left="15" w:right="5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A56F3A" w:rsidRPr="00C40E48" w:rsidRDefault="00A56F3A" w:rsidP="00C40E48">
            <w:pPr>
              <w:rPr>
                <w:sz w:val="24"/>
                <w:szCs w:val="24"/>
              </w:rPr>
            </w:pPr>
          </w:p>
        </w:tc>
      </w:tr>
      <w:tr w:rsidR="00A56F3A" w:rsidRPr="00C40E48" w:rsidTr="00C40E48">
        <w:trPr>
          <w:trHeight w:val="506"/>
        </w:trPr>
        <w:tc>
          <w:tcPr>
            <w:tcW w:w="3545" w:type="dxa"/>
            <w:vMerge/>
          </w:tcPr>
          <w:p w:rsidR="00A56F3A" w:rsidRPr="00C40E48" w:rsidRDefault="00A56F3A" w:rsidP="00C40E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56F3A" w:rsidRPr="00C40E48" w:rsidRDefault="00A56F3A" w:rsidP="00C40E48">
            <w:pPr>
              <w:pStyle w:val="TableParagraph"/>
              <w:ind w:left="54" w:right="45"/>
              <w:jc w:val="center"/>
              <w:rPr>
                <w:sz w:val="24"/>
                <w:szCs w:val="24"/>
              </w:rPr>
            </w:pPr>
            <w:r w:rsidRPr="00C40E48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7947" w:type="dxa"/>
            <w:gridSpan w:val="2"/>
          </w:tcPr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Количественное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определение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опережения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отставания.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Коэффициент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опережения.</w:t>
            </w:r>
          </w:p>
          <w:p w:rsidR="00A56F3A" w:rsidRPr="00C40E48" w:rsidRDefault="00A56F3A" w:rsidP="00A56F3A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Определение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скорости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выхода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полосы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из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валков</w:t>
            </w:r>
            <w:r>
              <w:rPr>
                <w:spacing w:val="-2"/>
                <w:sz w:val="24"/>
                <w:szCs w:val="24"/>
              </w:rPr>
              <w:t xml:space="preserve">. </w:t>
            </w:r>
            <w:r w:rsidRPr="00C40E48">
              <w:rPr>
                <w:sz w:val="24"/>
                <w:szCs w:val="24"/>
              </w:rPr>
              <w:t>Нейтральное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(критическое)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сечение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нейтральный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угол.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Определение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опережения</w:t>
            </w:r>
          </w:p>
          <w:p w:rsidR="00A56F3A" w:rsidRPr="00C40E48" w:rsidRDefault="00A56F3A" w:rsidP="00A56F3A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керновым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методом.</w:t>
            </w:r>
          </w:p>
        </w:tc>
        <w:tc>
          <w:tcPr>
            <w:tcW w:w="1134" w:type="dxa"/>
            <w:gridSpan w:val="2"/>
          </w:tcPr>
          <w:p w:rsidR="00A56F3A" w:rsidRPr="00C40E48" w:rsidRDefault="00A56F3A" w:rsidP="00C40E48">
            <w:pPr>
              <w:pStyle w:val="TableParagraph"/>
              <w:ind w:left="89" w:right="79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A56F3A" w:rsidRPr="00C40E48" w:rsidRDefault="00A56F3A" w:rsidP="00C40E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56F3A" w:rsidRPr="00C40E48" w:rsidTr="00241F3F">
        <w:trPr>
          <w:trHeight w:val="296"/>
        </w:trPr>
        <w:tc>
          <w:tcPr>
            <w:tcW w:w="3545" w:type="dxa"/>
            <w:vMerge/>
          </w:tcPr>
          <w:p w:rsidR="00A56F3A" w:rsidRPr="00C40E48" w:rsidRDefault="00A56F3A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56F3A" w:rsidRPr="00C40E48" w:rsidRDefault="00A56F3A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7947" w:type="dxa"/>
            <w:gridSpan w:val="2"/>
          </w:tcPr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</w:t>
            </w:r>
            <w:r w:rsidRPr="00C40E4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  <w:gridSpan w:val="2"/>
          </w:tcPr>
          <w:p w:rsidR="00A56F3A" w:rsidRPr="00C40E48" w:rsidRDefault="00A56F3A" w:rsidP="00C40E48">
            <w:pPr>
              <w:pStyle w:val="TableParagraph"/>
              <w:ind w:left="89" w:right="79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A56F3A" w:rsidRPr="00C40E48" w:rsidRDefault="00A56F3A" w:rsidP="00C40E48">
            <w:pPr>
              <w:pStyle w:val="TableParagraph"/>
              <w:ind w:left="113"/>
              <w:rPr>
                <w:sz w:val="24"/>
                <w:szCs w:val="24"/>
              </w:rPr>
            </w:pPr>
          </w:p>
        </w:tc>
      </w:tr>
      <w:tr w:rsidR="00A56F3A" w:rsidRPr="00C40E48" w:rsidTr="00241F3F">
        <w:trPr>
          <w:trHeight w:val="285"/>
        </w:trPr>
        <w:tc>
          <w:tcPr>
            <w:tcW w:w="3545" w:type="dxa"/>
            <w:vMerge/>
          </w:tcPr>
          <w:p w:rsidR="00A56F3A" w:rsidRPr="00C40E48" w:rsidRDefault="00A56F3A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56F3A" w:rsidRPr="00C40E48" w:rsidRDefault="00A56F3A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24</w:t>
            </w:r>
            <w:r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 № 6.</w:t>
            </w:r>
            <w:r w:rsidRPr="00C40E48">
              <w:rPr>
                <w:sz w:val="24"/>
                <w:szCs w:val="24"/>
              </w:rPr>
              <w:t xml:space="preserve"> Расчет опережения и отставания металла при прокатке</w:t>
            </w:r>
          </w:p>
        </w:tc>
        <w:tc>
          <w:tcPr>
            <w:tcW w:w="1134" w:type="dxa"/>
            <w:gridSpan w:val="2"/>
          </w:tcPr>
          <w:p w:rsidR="00A56F3A" w:rsidRPr="00C40E48" w:rsidRDefault="00A56F3A" w:rsidP="00C40E48">
            <w:pPr>
              <w:pStyle w:val="TableParagraph"/>
              <w:ind w:left="89" w:right="79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A56F3A" w:rsidRPr="00C40E48" w:rsidRDefault="00A56F3A" w:rsidP="00C40E48">
            <w:pPr>
              <w:pStyle w:val="TableParagraph"/>
              <w:ind w:left="113"/>
              <w:rPr>
                <w:sz w:val="24"/>
                <w:szCs w:val="24"/>
              </w:rPr>
            </w:pPr>
          </w:p>
        </w:tc>
      </w:tr>
      <w:tr w:rsidR="00A56F3A" w:rsidRPr="00C40E48" w:rsidTr="00C40E48">
        <w:trPr>
          <w:trHeight w:val="253"/>
        </w:trPr>
        <w:tc>
          <w:tcPr>
            <w:tcW w:w="3545" w:type="dxa"/>
            <w:vMerge w:val="restart"/>
          </w:tcPr>
          <w:p w:rsidR="00A56F3A" w:rsidRPr="00C40E48" w:rsidRDefault="00A56F3A" w:rsidP="00C40E48">
            <w:pPr>
              <w:pStyle w:val="TableParagrap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2.5</w:t>
            </w:r>
            <w:r w:rsidRPr="00C40E4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Уширение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при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обработке металлов давлением</w:t>
            </w:r>
          </w:p>
        </w:tc>
        <w:tc>
          <w:tcPr>
            <w:tcW w:w="8372" w:type="dxa"/>
            <w:gridSpan w:val="3"/>
          </w:tcPr>
          <w:p w:rsidR="00A56F3A" w:rsidRPr="00C40E48" w:rsidRDefault="00A56F3A" w:rsidP="00C40E48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A56F3A" w:rsidRPr="00C40E48" w:rsidRDefault="00A56F3A" w:rsidP="00C40E48">
            <w:pPr>
              <w:pStyle w:val="TableParagraph"/>
              <w:ind w:left="90" w:right="79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4"/>
                <w:sz w:val="24"/>
                <w:szCs w:val="24"/>
              </w:rPr>
              <w:t>10/4</w:t>
            </w:r>
          </w:p>
        </w:tc>
        <w:tc>
          <w:tcPr>
            <w:tcW w:w="1559" w:type="dxa"/>
            <w:gridSpan w:val="2"/>
            <w:vMerge w:val="restart"/>
          </w:tcPr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ОК</w:t>
            </w:r>
          </w:p>
          <w:p w:rsidR="00A56F3A" w:rsidRPr="00C40E48" w:rsidRDefault="00A56F3A" w:rsidP="00C40E48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5,</w:t>
            </w:r>
          </w:p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4"/>
                <w:sz w:val="24"/>
                <w:szCs w:val="24"/>
              </w:rPr>
              <w:t>1.1,</w:t>
            </w:r>
            <w:r w:rsidRPr="00C40E48">
              <w:rPr>
                <w:sz w:val="24"/>
                <w:szCs w:val="24"/>
              </w:rPr>
              <w:t xml:space="preserve"> </w:t>
            </w:r>
          </w:p>
          <w:p w:rsidR="00A56F3A" w:rsidRPr="00C40E48" w:rsidRDefault="00A56F3A" w:rsidP="00C40E48">
            <w:pPr>
              <w:pStyle w:val="TableParagraph"/>
              <w:ind w:left="108"/>
              <w:rPr>
                <w:spacing w:val="-4"/>
                <w:sz w:val="24"/>
                <w:szCs w:val="24"/>
              </w:rPr>
            </w:pPr>
            <w:r w:rsidRPr="00C40E48">
              <w:rPr>
                <w:spacing w:val="-4"/>
                <w:sz w:val="24"/>
                <w:szCs w:val="24"/>
              </w:rPr>
              <w:t>ПК 2.2,</w:t>
            </w:r>
          </w:p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pacing w:val="-4"/>
                <w:sz w:val="24"/>
                <w:szCs w:val="24"/>
              </w:rPr>
              <w:t>ПК 2.36</w:t>
            </w:r>
          </w:p>
        </w:tc>
      </w:tr>
      <w:tr w:rsidR="00A56F3A" w:rsidRPr="00C40E48" w:rsidTr="00180680">
        <w:trPr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A56F3A" w:rsidRPr="00C40E48" w:rsidRDefault="00A56F3A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56F3A" w:rsidRPr="00C40E48" w:rsidRDefault="00A56F3A" w:rsidP="00C40E48">
            <w:pPr>
              <w:pStyle w:val="TableParagraph"/>
              <w:ind w:left="14" w:right="4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25</w:t>
            </w:r>
            <w:r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Сущность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явления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уширения.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Виды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уширения.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Значение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выбора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вида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величины</w:t>
            </w:r>
          </w:p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уширения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для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получения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изделий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точных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размеров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высокого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качества.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56F3A" w:rsidRPr="00C40E48" w:rsidRDefault="00A56F3A" w:rsidP="00C40E48">
            <w:pPr>
              <w:pStyle w:val="TableParagraph"/>
              <w:spacing w:before="2"/>
              <w:ind w:left="108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A56F3A" w:rsidRPr="00C40E48" w:rsidRDefault="00A56F3A" w:rsidP="00C40E48">
            <w:pPr>
              <w:rPr>
                <w:sz w:val="24"/>
                <w:szCs w:val="24"/>
              </w:rPr>
            </w:pPr>
          </w:p>
        </w:tc>
      </w:tr>
      <w:tr w:rsidR="00A56F3A" w:rsidRPr="00C40E48" w:rsidTr="00180680">
        <w:trPr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A56F3A" w:rsidRPr="00C40E48" w:rsidRDefault="00A56F3A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A56F3A" w:rsidRPr="00C40E48" w:rsidRDefault="00A56F3A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26</w:t>
            </w:r>
            <w:r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Факторы, влияющие на уширение, химический состав металла. Методы расчёта</w:t>
            </w:r>
          </w:p>
          <w:p w:rsidR="00A56F3A" w:rsidRPr="00C40E48" w:rsidRDefault="00A56F3A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Уширения. Выбор метода расчёта и условия его применения при обработке металлов давлением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56F3A" w:rsidRPr="00C40E48" w:rsidRDefault="00A56F3A" w:rsidP="00C40E48">
            <w:pPr>
              <w:pStyle w:val="TableParagraph"/>
              <w:spacing w:before="2"/>
              <w:ind w:left="108"/>
              <w:jc w:val="center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</w:tcBorders>
          </w:tcPr>
          <w:p w:rsidR="00A56F3A" w:rsidRPr="00C40E48" w:rsidRDefault="00A56F3A" w:rsidP="00C40E48">
            <w:pPr>
              <w:rPr>
                <w:sz w:val="24"/>
                <w:szCs w:val="24"/>
              </w:rPr>
            </w:pPr>
          </w:p>
        </w:tc>
      </w:tr>
      <w:tr w:rsidR="0052485E" w:rsidRPr="00C40E48" w:rsidTr="00C40E48">
        <w:trPr>
          <w:trHeight w:val="166"/>
        </w:trPr>
        <w:tc>
          <w:tcPr>
            <w:tcW w:w="3545" w:type="dxa"/>
            <w:vMerge/>
            <w:tcBorders>
              <w:top w:val="nil"/>
            </w:tcBorders>
          </w:tcPr>
          <w:p w:rsidR="0052485E" w:rsidRPr="00C40E48" w:rsidRDefault="0052485E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2485E" w:rsidRPr="00C40E48" w:rsidRDefault="0052485E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7947" w:type="dxa"/>
            <w:gridSpan w:val="2"/>
          </w:tcPr>
          <w:p w:rsidR="0052485E" w:rsidRPr="00C40E48" w:rsidRDefault="0052485E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52485E" w:rsidRPr="00C40E48" w:rsidRDefault="0052485E" w:rsidP="00C40E48">
            <w:pPr>
              <w:pStyle w:val="TableParagraph"/>
              <w:spacing w:before="2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</w:tcPr>
          <w:p w:rsidR="0052485E" w:rsidRPr="00C40E48" w:rsidRDefault="0052485E" w:rsidP="00C40E48">
            <w:pPr>
              <w:rPr>
                <w:sz w:val="24"/>
                <w:szCs w:val="24"/>
              </w:rPr>
            </w:pPr>
          </w:p>
        </w:tc>
      </w:tr>
      <w:tr w:rsidR="0052485E" w:rsidRPr="00C40E48" w:rsidTr="00C40E48">
        <w:trPr>
          <w:trHeight w:val="183"/>
        </w:trPr>
        <w:tc>
          <w:tcPr>
            <w:tcW w:w="3545" w:type="dxa"/>
            <w:vMerge/>
            <w:tcBorders>
              <w:top w:val="nil"/>
            </w:tcBorders>
          </w:tcPr>
          <w:p w:rsidR="0052485E" w:rsidRPr="00C40E48" w:rsidRDefault="0052485E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2485E" w:rsidRPr="00C40E48" w:rsidRDefault="00A56F3A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27</w:t>
            </w:r>
            <w:r w:rsidR="0052485E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52485E" w:rsidRPr="00C40E48" w:rsidRDefault="0052485E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 № 7.</w:t>
            </w:r>
            <w:r w:rsidRPr="00C40E48">
              <w:rPr>
                <w:sz w:val="24"/>
                <w:szCs w:val="24"/>
              </w:rPr>
              <w:t xml:space="preserve"> Расчет величины уширения при прокатке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52485E" w:rsidRPr="00C40E48" w:rsidRDefault="0052485E" w:rsidP="00C40E48">
            <w:pPr>
              <w:pStyle w:val="TableParagraph"/>
              <w:spacing w:before="2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</w:tcPr>
          <w:p w:rsidR="0052485E" w:rsidRPr="00C40E48" w:rsidRDefault="0052485E" w:rsidP="00C40E48">
            <w:pPr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trHeight w:val="253"/>
        </w:trPr>
        <w:tc>
          <w:tcPr>
            <w:tcW w:w="3545" w:type="dxa"/>
            <w:vMerge w:val="restart"/>
          </w:tcPr>
          <w:p w:rsidR="00F94B3F" w:rsidRPr="00C40E48" w:rsidRDefault="001424AF" w:rsidP="00C40E48">
            <w:pPr>
              <w:pStyle w:val="TableParagrap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2.6</w:t>
            </w:r>
            <w:r w:rsidRPr="00C40E48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Давление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металла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 xml:space="preserve">на </w:t>
            </w:r>
            <w:r w:rsidRPr="00C40E48">
              <w:rPr>
                <w:spacing w:val="-2"/>
                <w:sz w:val="24"/>
                <w:szCs w:val="24"/>
              </w:rPr>
              <w:lastRenderedPageBreak/>
              <w:t>инструмент</w:t>
            </w:r>
          </w:p>
        </w:tc>
        <w:tc>
          <w:tcPr>
            <w:tcW w:w="8372" w:type="dxa"/>
            <w:gridSpan w:val="3"/>
          </w:tcPr>
          <w:p w:rsidR="00F94B3F" w:rsidRPr="00C40E48" w:rsidRDefault="001424AF" w:rsidP="00C40E48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lastRenderedPageBreak/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90" w:right="79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2"/>
                <w:sz w:val="24"/>
                <w:szCs w:val="24"/>
              </w:rPr>
              <w:t>16/12</w:t>
            </w:r>
          </w:p>
        </w:tc>
        <w:tc>
          <w:tcPr>
            <w:tcW w:w="1559" w:type="dxa"/>
            <w:gridSpan w:val="2"/>
          </w:tcPr>
          <w:p w:rsidR="00F94B3F" w:rsidRPr="00C40E48" w:rsidRDefault="00F94B3F" w:rsidP="00C40E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2485E" w:rsidRPr="00C40E48" w:rsidTr="00C40E48">
        <w:trPr>
          <w:trHeight w:val="1651"/>
        </w:trPr>
        <w:tc>
          <w:tcPr>
            <w:tcW w:w="3545" w:type="dxa"/>
            <w:vMerge/>
            <w:tcBorders>
              <w:top w:val="nil"/>
            </w:tcBorders>
          </w:tcPr>
          <w:p w:rsidR="0052485E" w:rsidRPr="00C40E48" w:rsidRDefault="0052485E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2485E" w:rsidRPr="00C40E48" w:rsidRDefault="00A56F3A" w:rsidP="00C40E48">
            <w:pPr>
              <w:pStyle w:val="TableParagraph"/>
              <w:ind w:left="14" w:right="4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28</w:t>
            </w:r>
            <w:r w:rsidR="0052485E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52485E" w:rsidRPr="00C40E48" w:rsidRDefault="0052485E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Схема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действия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сил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со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стороны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металла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на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инструмент.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Удельное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полное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усилие,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их</w:t>
            </w:r>
            <w:r w:rsidRPr="00C40E48">
              <w:rPr>
                <w:sz w:val="24"/>
                <w:szCs w:val="24"/>
              </w:rPr>
              <w:t xml:space="preserve"> связь.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Определение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площади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контакта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металла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инструментом.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Факторы,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влияющие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на величину удельного давления.</w:t>
            </w:r>
          </w:p>
          <w:p w:rsidR="0052485E" w:rsidRPr="00C40E48" w:rsidRDefault="0052485E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Распределениеудельного давления по поверхности контакта металла с инструментом. Расчёт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удельного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давления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при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горячей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холодной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деформациях.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Методы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определения усилия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деформации.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Конструкции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месдоз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условия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их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применения.</w:t>
            </w:r>
          </w:p>
        </w:tc>
        <w:tc>
          <w:tcPr>
            <w:tcW w:w="1134" w:type="dxa"/>
            <w:gridSpan w:val="2"/>
          </w:tcPr>
          <w:p w:rsidR="0052485E" w:rsidRPr="00C40E48" w:rsidRDefault="0052485E" w:rsidP="00C40E48">
            <w:pPr>
              <w:pStyle w:val="TableParagraph"/>
              <w:spacing w:before="248"/>
              <w:ind w:left="90" w:right="79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 w:val="restart"/>
          </w:tcPr>
          <w:p w:rsidR="0052485E" w:rsidRPr="00C40E48" w:rsidRDefault="0052485E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ОК</w:t>
            </w:r>
          </w:p>
          <w:p w:rsidR="0052485E" w:rsidRPr="00C40E48" w:rsidRDefault="0052485E" w:rsidP="00C40E48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5,</w:t>
            </w:r>
          </w:p>
          <w:p w:rsidR="0052485E" w:rsidRPr="00C40E48" w:rsidRDefault="0052485E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4"/>
                <w:sz w:val="24"/>
                <w:szCs w:val="24"/>
              </w:rPr>
              <w:t>2.2,</w:t>
            </w:r>
          </w:p>
          <w:p w:rsidR="0052485E" w:rsidRPr="00C40E48" w:rsidRDefault="0052485E" w:rsidP="00C40E48">
            <w:pPr>
              <w:pStyle w:val="TableParagraph"/>
              <w:spacing w:before="2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2.3</w:t>
            </w:r>
          </w:p>
        </w:tc>
      </w:tr>
      <w:tr w:rsidR="0052485E" w:rsidRPr="00C40E48" w:rsidTr="00C40E48">
        <w:trPr>
          <w:trHeight w:val="159"/>
        </w:trPr>
        <w:tc>
          <w:tcPr>
            <w:tcW w:w="3545" w:type="dxa"/>
            <w:vMerge/>
            <w:tcBorders>
              <w:top w:val="nil"/>
            </w:tcBorders>
          </w:tcPr>
          <w:p w:rsidR="0052485E" w:rsidRPr="00C40E48" w:rsidRDefault="0052485E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2485E" w:rsidRPr="00C40E48" w:rsidRDefault="0052485E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7947" w:type="dxa"/>
            <w:gridSpan w:val="2"/>
          </w:tcPr>
          <w:p w:rsidR="0052485E" w:rsidRPr="00C40E48" w:rsidRDefault="0052485E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Практические</w:t>
            </w:r>
            <w:r w:rsidRPr="00C40E4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gridSpan w:val="2"/>
          </w:tcPr>
          <w:p w:rsidR="0052485E" w:rsidRPr="00C40E48" w:rsidRDefault="0052485E" w:rsidP="00C40E48">
            <w:pPr>
              <w:pStyle w:val="TableParagraph"/>
              <w:ind w:left="90" w:right="79"/>
              <w:jc w:val="center"/>
              <w:rPr>
                <w:b/>
                <w:spacing w:val="-10"/>
                <w:sz w:val="24"/>
                <w:szCs w:val="24"/>
              </w:rPr>
            </w:pPr>
            <w:r w:rsidRPr="00C40E48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Merge/>
          </w:tcPr>
          <w:p w:rsidR="0052485E" w:rsidRPr="00C40E48" w:rsidRDefault="0052485E" w:rsidP="00C40E48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</w:tr>
      <w:tr w:rsidR="0052485E" w:rsidRPr="00C40E48" w:rsidTr="00C40E48">
        <w:trPr>
          <w:trHeight w:val="223"/>
        </w:trPr>
        <w:tc>
          <w:tcPr>
            <w:tcW w:w="3545" w:type="dxa"/>
            <w:vMerge/>
            <w:tcBorders>
              <w:top w:val="nil"/>
            </w:tcBorders>
          </w:tcPr>
          <w:p w:rsidR="0052485E" w:rsidRPr="00C40E48" w:rsidRDefault="0052485E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52485E" w:rsidRPr="00C40E48" w:rsidRDefault="00A56F3A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29</w:t>
            </w:r>
            <w:r w:rsidR="0052485E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52485E" w:rsidRPr="00C40E48" w:rsidRDefault="0052485E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 № 8</w:t>
            </w:r>
            <w:r w:rsidRPr="00C40E48">
              <w:rPr>
                <w:sz w:val="24"/>
                <w:szCs w:val="24"/>
              </w:rPr>
              <w:t>. Расчет удельного и полного давления в очаге деформации при горячей прокатке по методу Экелунда</w:t>
            </w:r>
          </w:p>
        </w:tc>
        <w:tc>
          <w:tcPr>
            <w:tcW w:w="1134" w:type="dxa"/>
            <w:gridSpan w:val="2"/>
          </w:tcPr>
          <w:p w:rsidR="0052485E" w:rsidRPr="00C40E48" w:rsidRDefault="0052485E" w:rsidP="00C40E48">
            <w:pPr>
              <w:pStyle w:val="TableParagraph"/>
              <w:spacing w:before="248"/>
              <w:ind w:left="90" w:right="79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52485E" w:rsidRPr="00C40E48" w:rsidRDefault="0052485E" w:rsidP="00C40E48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</w:tr>
      <w:tr w:rsidR="00C40E48" w:rsidRPr="00C40E48" w:rsidTr="00C40E48">
        <w:trPr>
          <w:trHeight w:val="411"/>
        </w:trPr>
        <w:tc>
          <w:tcPr>
            <w:tcW w:w="3545" w:type="dxa"/>
            <w:vMerge/>
            <w:tcBorders>
              <w:top w:val="nil"/>
            </w:tcBorders>
          </w:tcPr>
          <w:p w:rsidR="00C40E48" w:rsidRPr="00C40E48" w:rsidRDefault="00C40E48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40E48" w:rsidRPr="00C40E48" w:rsidRDefault="00A56F3A" w:rsidP="00C40E48">
            <w:pPr>
              <w:pStyle w:val="TableParagraph"/>
              <w:ind w:left="14" w:right="45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</w:t>
            </w:r>
            <w:r w:rsidR="00C40E48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C40E48" w:rsidRPr="00C40E48" w:rsidRDefault="00C40E48" w:rsidP="00C40E48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 № 9.</w:t>
            </w:r>
            <w:r w:rsidRPr="00C40E48">
              <w:rPr>
                <w:sz w:val="24"/>
                <w:szCs w:val="24"/>
              </w:rPr>
              <w:t xml:space="preserve"> Расчет удельного и полного давления в очаге деформации при горячей прокатке по методу Головина-Тягунова</w:t>
            </w:r>
          </w:p>
        </w:tc>
        <w:tc>
          <w:tcPr>
            <w:tcW w:w="1134" w:type="dxa"/>
            <w:gridSpan w:val="2"/>
          </w:tcPr>
          <w:p w:rsidR="00C40E48" w:rsidRPr="00C40E48" w:rsidRDefault="00C40E48" w:rsidP="00C40E48">
            <w:pPr>
              <w:pStyle w:val="TableParagraph"/>
              <w:spacing w:before="248"/>
              <w:ind w:left="90" w:right="79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</w:tcPr>
          <w:p w:rsidR="00C40E48" w:rsidRPr="00C40E48" w:rsidRDefault="00C40E48" w:rsidP="00C40E48">
            <w:pPr>
              <w:pStyle w:val="TableParagraph"/>
              <w:ind w:left="108"/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trHeight w:val="251"/>
        </w:trPr>
        <w:tc>
          <w:tcPr>
            <w:tcW w:w="3545" w:type="dxa"/>
            <w:vMerge w:val="restart"/>
          </w:tcPr>
          <w:p w:rsidR="00F94B3F" w:rsidRPr="00C40E48" w:rsidRDefault="001424AF" w:rsidP="00C40E48">
            <w:pPr>
              <w:pStyle w:val="TableParagrap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2.7</w:t>
            </w:r>
            <w:r w:rsidRPr="00C40E4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Расход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энергии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при</w:t>
            </w:r>
          </w:p>
          <w:p w:rsidR="00F94B3F" w:rsidRPr="00C40E48" w:rsidRDefault="001424AF" w:rsidP="00C40E48">
            <w:pPr>
              <w:pStyle w:val="TableParagrap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обработке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металлов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давлением</w:t>
            </w:r>
          </w:p>
        </w:tc>
        <w:tc>
          <w:tcPr>
            <w:tcW w:w="8372" w:type="dxa"/>
            <w:gridSpan w:val="3"/>
          </w:tcPr>
          <w:p w:rsidR="00F94B3F" w:rsidRPr="00C40E48" w:rsidRDefault="001424AF" w:rsidP="00C40E48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F94B3F" w:rsidRPr="00C40E48" w:rsidRDefault="00F94B3F" w:rsidP="00C40E48">
            <w:pPr>
              <w:pStyle w:val="TableParagraph"/>
              <w:ind w:left="90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F94B3F" w:rsidRPr="00C40E48" w:rsidRDefault="001424AF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ОК</w:t>
            </w:r>
          </w:p>
          <w:p w:rsidR="00F94B3F" w:rsidRPr="00C40E48" w:rsidRDefault="001424AF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5,</w:t>
            </w:r>
          </w:p>
          <w:p w:rsidR="00F94B3F" w:rsidRPr="00C40E48" w:rsidRDefault="001424AF" w:rsidP="00C40E48">
            <w:pPr>
              <w:pStyle w:val="TableParagraph"/>
              <w:spacing w:before="1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4"/>
                <w:sz w:val="24"/>
                <w:szCs w:val="24"/>
              </w:rPr>
              <w:t>2.2,</w:t>
            </w:r>
          </w:p>
          <w:p w:rsidR="00F94B3F" w:rsidRPr="00C40E48" w:rsidRDefault="001424AF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2.3</w:t>
            </w:r>
          </w:p>
        </w:tc>
      </w:tr>
      <w:tr w:rsidR="00F94B3F" w:rsidRPr="00C40E48" w:rsidTr="00C40E48">
        <w:trPr>
          <w:trHeight w:val="506"/>
        </w:trPr>
        <w:tc>
          <w:tcPr>
            <w:tcW w:w="3545" w:type="dxa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F94B3F" w:rsidRPr="00C40E48" w:rsidRDefault="00A56F3A" w:rsidP="00C40E48">
            <w:pPr>
              <w:pStyle w:val="TableParagraph"/>
              <w:ind w:left="10" w:right="5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31</w:t>
            </w:r>
            <w:r w:rsidR="001424AF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F94B3F" w:rsidRPr="00C40E48" w:rsidRDefault="001424AF" w:rsidP="00C40E48">
            <w:pPr>
              <w:pStyle w:val="TableParagraph"/>
              <w:ind w:left="108" w:right="150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Методы</w:t>
            </w:r>
            <w:r w:rsidRPr="00C40E48">
              <w:rPr>
                <w:spacing w:val="-1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определения</w:t>
            </w:r>
            <w:r w:rsidRPr="00C40E48">
              <w:rPr>
                <w:spacing w:val="-13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работы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деформации.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Составляющие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полного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момента</w:t>
            </w:r>
            <w:r w:rsidRPr="00C40E48">
              <w:rPr>
                <w:spacing w:val="-1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на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pacing w:val="-4"/>
                <w:sz w:val="24"/>
                <w:szCs w:val="24"/>
              </w:rPr>
              <w:t>валу</w:t>
            </w:r>
          </w:p>
          <w:p w:rsidR="00F94B3F" w:rsidRPr="00C40E48" w:rsidRDefault="001424AF" w:rsidP="00C40E48">
            <w:pPr>
              <w:pStyle w:val="TableParagraph"/>
              <w:spacing w:before="1"/>
              <w:ind w:left="108" w:right="150"/>
              <w:jc w:val="both"/>
              <w:rPr>
                <w:spacing w:val="-2"/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двигателя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технологического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оборудования.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Статистический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момент.</w:t>
            </w:r>
          </w:p>
          <w:p w:rsidR="00C40E48" w:rsidRPr="00C40E48" w:rsidRDefault="00C40E48" w:rsidP="00C40E48">
            <w:pPr>
              <w:pStyle w:val="TableParagraph"/>
              <w:ind w:left="108" w:right="150"/>
              <w:jc w:val="both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Определение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составляющих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полного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момента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на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валу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двигателя,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момента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 xml:space="preserve">прокатки, момента сил трения, момента холостого хода, момента от действия сил натяжения полосы, динамического момента. Построение диаграмм механической нагрузки на </w:t>
            </w:r>
            <w:r w:rsidRPr="00C40E48">
              <w:rPr>
                <w:spacing w:val="-4"/>
                <w:sz w:val="24"/>
                <w:szCs w:val="24"/>
              </w:rPr>
              <w:t>валу</w:t>
            </w:r>
            <w:r w:rsidRPr="00C40E48">
              <w:rPr>
                <w:sz w:val="24"/>
                <w:szCs w:val="24"/>
              </w:rPr>
              <w:t xml:space="preserve"> двигателя.</w:t>
            </w:r>
            <w:r w:rsidRPr="00C40E48">
              <w:rPr>
                <w:spacing w:val="-1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Среднеквадратичный</w:t>
            </w:r>
            <w:r w:rsidRPr="00C40E48">
              <w:rPr>
                <w:spacing w:val="-1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момент,</w:t>
            </w:r>
            <w:r w:rsidRPr="00C40E48">
              <w:rPr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коэффициент</w:t>
            </w:r>
            <w:r w:rsidRPr="00C40E48">
              <w:rPr>
                <w:spacing w:val="-1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перегрузки</w:t>
            </w:r>
            <w:r w:rsidRPr="00C40E48">
              <w:rPr>
                <w:spacing w:val="-13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двигателя.</w:t>
            </w:r>
          </w:p>
        </w:tc>
        <w:tc>
          <w:tcPr>
            <w:tcW w:w="1134" w:type="dxa"/>
            <w:gridSpan w:val="2"/>
          </w:tcPr>
          <w:p w:rsidR="00F94B3F" w:rsidRPr="00C40E48" w:rsidRDefault="001424AF" w:rsidP="00C40E48">
            <w:pPr>
              <w:pStyle w:val="TableParagraph"/>
              <w:ind w:left="89" w:right="79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</w:tr>
      <w:tr w:rsidR="00C40E48" w:rsidRPr="00C40E48" w:rsidTr="00C40E48">
        <w:trPr>
          <w:trHeight w:val="184"/>
        </w:trPr>
        <w:tc>
          <w:tcPr>
            <w:tcW w:w="3545" w:type="dxa"/>
            <w:vMerge/>
            <w:tcBorders>
              <w:top w:val="nil"/>
            </w:tcBorders>
          </w:tcPr>
          <w:p w:rsidR="00C40E48" w:rsidRPr="00C40E48" w:rsidRDefault="00C40E48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40E48" w:rsidRPr="00C40E48" w:rsidRDefault="00C40E48" w:rsidP="00C40E48">
            <w:pPr>
              <w:pStyle w:val="TableParagraph"/>
              <w:ind w:left="10" w:right="55"/>
              <w:jc w:val="center"/>
              <w:rPr>
                <w:spacing w:val="-5"/>
                <w:sz w:val="24"/>
                <w:szCs w:val="24"/>
              </w:rPr>
            </w:pPr>
          </w:p>
        </w:tc>
        <w:tc>
          <w:tcPr>
            <w:tcW w:w="7947" w:type="dxa"/>
            <w:gridSpan w:val="2"/>
          </w:tcPr>
          <w:p w:rsidR="00C40E48" w:rsidRPr="00C40E48" w:rsidRDefault="00C40E48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</w:t>
            </w:r>
            <w:r w:rsidRPr="00C40E48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1134" w:type="dxa"/>
            <w:gridSpan w:val="2"/>
          </w:tcPr>
          <w:p w:rsidR="00C40E48" w:rsidRPr="00C40E48" w:rsidRDefault="00C40E48" w:rsidP="00C40E48">
            <w:pPr>
              <w:pStyle w:val="TableParagraph"/>
              <w:ind w:left="89" w:right="79"/>
              <w:jc w:val="center"/>
              <w:rPr>
                <w:b/>
                <w:spacing w:val="-10"/>
                <w:sz w:val="24"/>
                <w:szCs w:val="24"/>
              </w:rPr>
            </w:pPr>
            <w:r w:rsidRPr="00C40E48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C40E48" w:rsidRPr="00C40E48" w:rsidRDefault="00C40E48" w:rsidP="00C40E48">
            <w:pPr>
              <w:rPr>
                <w:sz w:val="24"/>
                <w:szCs w:val="24"/>
              </w:rPr>
            </w:pPr>
          </w:p>
        </w:tc>
      </w:tr>
      <w:tr w:rsidR="00C40E48" w:rsidRPr="00C40E48" w:rsidTr="00C40E48">
        <w:trPr>
          <w:trHeight w:val="486"/>
        </w:trPr>
        <w:tc>
          <w:tcPr>
            <w:tcW w:w="3545" w:type="dxa"/>
            <w:vMerge/>
            <w:tcBorders>
              <w:top w:val="nil"/>
            </w:tcBorders>
          </w:tcPr>
          <w:p w:rsidR="00C40E48" w:rsidRPr="00C40E48" w:rsidRDefault="00C40E48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40E48" w:rsidRPr="00C40E48" w:rsidRDefault="00A56F3A" w:rsidP="00C40E48">
            <w:pPr>
              <w:pStyle w:val="TableParagraph"/>
              <w:ind w:left="10" w:right="55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32</w:t>
            </w:r>
            <w:r w:rsidR="00C40E48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47" w:type="dxa"/>
            <w:gridSpan w:val="2"/>
          </w:tcPr>
          <w:p w:rsidR="00C40E48" w:rsidRPr="00C40E48" w:rsidRDefault="00C40E48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Практическое занятие № 10.</w:t>
            </w:r>
            <w:r w:rsidRPr="00C40E48">
              <w:rPr>
                <w:sz w:val="24"/>
                <w:szCs w:val="24"/>
              </w:rPr>
              <w:t xml:space="preserve"> Расчет удельного и полного давления в очаге деформации при горячей прокатке по методу Целикова</w:t>
            </w:r>
          </w:p>
        </w:tc>
        <w:tc>
          <w:tcPr>
            <w:tcW w:w="1134" w:type="dxa"/>
            <w:gridSpan w:val="2"/>
          </w:tcPr>
          <w:p w:rsidR="00C40E48" w:rsidRPr="00C40E48" w:rsidRDefault="00C40E48" w:rsidP="00C40E48">
            <w:pPr>
              <w:pStyle w:val="TableParagraph"/>
              <w:ind w:left="89" w:right="79"/>
              <w:jc w:val="center"/>
              <w:rPr>
                <w:spacing w:val="-10"/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Merge/>
            <w:tcBorders>
              <w:top w:val="nil"/>
            </w:tcBorders>
          </w:tcPr>
          <w:p w:rsidR="00C40E48" w:rsidRPr="00C40E48" w:rsidRDefault="00C40E48" w:rsidP="00C40E48">
            <w:pPr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gridAfter w:val="1"/>
          <w:wAfter w:w="8" w:type="dxa"/>
          <w:trHeight w:val="253"/>
        </w:trPr>
        <w:tc>
          <w:tcPr>
            <w:tcW w:w="3545" w:type="dxa"/>
            <w:vMerge w:val="restart"/>
          </w:tcPr>
          <w:p w:rsidR="00F94B3F" w:rsidRPr="00C40E48" w:rsidRDefault="001424AF" w:rsidP="00C40E48">
            <w:pPr>
              <w:pStyle w:val="TableParagraph"/>
              <w:rPr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Тема</w:t>
            </w:r>
            <w:r w:rsidRPr="00C40E48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2.8</w:t>
            </w:r>
            <w:r w:rsidRPr="00C40E48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 xml:space="preserve">Неравномерность </w:t>
            </w:r>
            <w:r w:rsidRPr="00C40E48">
              <w:rPr>
                <w:spacing w:val="-2"/>
                <w:sz w:val="24"/>
                <w:szCs w:val="24"/>
              </w:rPr>
              <w:t>деформации</w:t>
            </w:r>
          </w:p>
        </w:tc>
        <w:tc>
          <w:tcPr>
            <w:tcW w:w="8364" w:type="dxa"/>
            <w:gridSpan w:val="2"/>
          </w:tcPr>
          <w:p w:rsidR="00F94B3F" w:rsidRPr="00C40E48" w:rsidRDefault="001424AF" w:rsidP="00C40E48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C40E48">
              <w:rPr>
                <w:b/>
                <w:sz w:val="24"/>
                <w:szCs w:val="24"/>
              </w:rPr>
              <w:t>Содержание</w:t>
            </w:r>
            <w:r w:rsidRPr="00C40E4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b/>
                <w:sz w:val="24"/>
                <w:szCs w:val="24"/>
              </w:rPr>
              <w:t>учебного</w:t>
            </w:r>
            <w:r w:rsidRPr="00C40E4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F94B3F" w:rsidRPr="00C40E48" w:rsidRDefault="00F94B3F" w:rsidP="00C40E48">
            <w:pPr>
              <w:pStyle w:val="TableParagraph"/>
              <w:ind w:left="90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</w:tcPr>
          <w:p w:rsidR="00F94B3F" w:rsidRPr="00C40E48" w:rsidRDefault="00F94B3F" w:rsidP="00C40E48">
            <w:pPr>
              <w:rPr>
                <w:sz w:val="24"/>
                <w:szCs w:val="24"/>
              </w:rPr>
            </w:pPr>
          </w:p>
        </w:tc>
      </w:tr>
      <w:tr w:rsidR="00C40E48" w:rsidRPr="00C40E48" w:rsidTr="00C40E48">
        <w:trPr>
          <w:gridAfter w:val="1"/>
          <w:wAfter w:w="8" w:type="dxa"/>
          <w:trHeight w:val="1528"/>
        </w:trPr>
        <w:tc>
          <w:tcPr>
            <w:tcW w:w="3545" w:type="dxa"/>
            <w:vMerge/>
            <w:tcBorders>
              <w:top w:val="nil"/>
            </w:tcBorders>
          </w:tcPr>
          <w:p w:rsidR="00C40E48" w:rsidRPr="00C40E48" w:rsidRDefault="00C40E48" w:rsidP="00C40E48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40E48" w:rsidRPr="00C40E48" w:rsidRDefault="00A56F3A" w:rsidP="00C40E48">
            <w:pPr>
              <w:pStyle w:val="TableParagraph"/>
              <w:ind w:left="14" w:right="4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33</w:t>
            </w:r>
            <w:r w:rsidR="00C40E48" w:rsidRPr="00C40E4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939" w:type="dxa"/>
          </w:tcPr>
          <w:p w:rsidR="00C40E48" w:rsidRPr="00C40E48" w:rsidRDefault="00C40E48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Неравномерность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деформации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ширине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полосы.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Диаграммы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естественных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средних вытяжек. Вынужденное уширение и утяжка при неравномерной деформации.</w:t>
            </w:r>
          </w:p>
          <w:p w:rsidR="00C40E48" w:rsidRPr="00C40E48" w:rsidRDefault="00C40E48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Несимметричность</w:t>
            </w:r>
            <w:r w:rsidRPr="00C40E48">
              <w:rPr>
                <w:spacing w:val="-9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деформации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</w:t>
            </w:r>
            <w:r w:rsidRPr="00C40E48">
              <w:rPr>
                <w:spacing w:val="-6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оси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заготовки.</w:t>
            </w:r>
          </w:p>
          <w:p w:rsidR="00C40E48" w:rsidRPr="00C40E48" w:rsidRDefault="00C40E48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Неравномерность</w:t>
            </w:r>
            <w:r w:rsidRPr="00C40E48">
              <w:rPr>
                <w:spacing w:val="-8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деформации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по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толщине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заготовки.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Влияние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формы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инструмента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 геометрических размеров заготовки на вид после обработки.</w:t>
            </w:r>
          </w:p>
          <w:p w:rsidR="00C40E48" w:rsidRPr="00C40E48" w:rsidRDefault="00C40E48" w:rsidP="00C40E48">
            <w:pPr>
              <w:pStyle w:val="TableParagraph"/>
              <w:ind w:left="108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Остаточные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напряжения,</w:t>
            </w:r>
            <w:r w:rsidRPr="00C40E48">
              <w:rPr>
                <w:spacing w:val="-7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методы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их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устранения</w:t>
            </w:r>
            <w:r w:rsidRPr="00C40E48">
              <w:rPr>
                <w:spacing w:val="-5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и</w:t>
            </w:r>
            <w:r w:rsidRPr="00C40E48">
              <w:rPr>
                <w:spacing w:val="-4"/>
                <w:sz w:val="24"/>
                <w:szCs w:val="24"/>
              </w:rPr>
              <w:t xml:space="preserve"> </w:t>
            </w:r>
            <w:r w:rsidRPr="00C40E48">
              <w:rPr>
                <w:spacing w:val="-2"/>
                <w:sz w:val="24"/>
                <w:szCs w:val="24"/>
              </w:rPr>
              <w:t>предотвращения.</w:t>
            </w:r>
          </w:p>
        </w:tc>
        <w:tc>
          <w:tcPr>
            <w:tcW w:w="1134" w:type="dxa"/>
            <w:gridSpan w:val="2"/>
          </w:tcPr>
          <w:p w:rsidR="00C40E48" w:rsidRPr="00C40E48" w:rsidRDefault="00C40E48" w:rsidP="00C40E48">
            <w:pPr>
              <w:pStyle w:val="TableParagraph"/>
              <w:ind w:left="90" w:right="79"/>
              <w:jc w:val="center"/>
              <w:rPr>
                <w:sz w:val="24"/>
                <w:szCs w:val="24"/>
              </w:rPr>
            </w:pPr>
            <w:r w:rsidRPr="00C40E4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C40E48" w:rsidRPr="00C40E48" w:rsidRDefault="00C40E48" w:rsidP="00C40E48">
            <w:pPr>
              <w:pStyle w:val="TableParagraph"/>
              <w:spacing w:before="151"/>
              <w:ind w:left="0"/>
              <w:rPr>
                <w:b/>
                <w:sz w:val="24"/>
                <w:szCs w:val="24"/>
              </w:rPr>
            </w:pPr>
          </w:p>
          <w:p w:rsidR="00C40E48" w:rsidRPr="00C40E48" w:rsidRDefault="00C40E48" w:rsidP="00C40E48">
            <w:pPr>
              <w:pStyle w:val="TableParagraph"/>
              <w:ind w:left="51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1,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ОК</w:t>
            </w:r>
          </w:p>
          <w:p w:rsidR="00C40E48" w:rsidRPr="00C40E48" w:rsidRDefault="00C40E48" w:rsidP="00C40E48">
            <w:pPr>
              <w:pStyle w:val="TableParagraph"/>
              <w:ind w:left="51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2,</w:t>
            </w:r>
            <w:r w:rsidRPr="00C40E48">
              <w:rPr>
                <w:spacing w:val="-1"/>
                <w:sz w:val="24"/>
                <w:szCs w:val="24"/>
              </w:rPr>
              <w:t xml:space="preserve"> </w:t>
            </w:r>
            <w:r w:rsidRPr="00C40E48">
              <w:rPr>
                <w:sz w:val="24"/>
                <w:szCs w:val="24"/>
              </w:rPr>
              <w:t>ОК</w:t>
            </w:r>
            <w:r w:rsidRPr="00C40E48">
              <w:rPr>
                <w:spacing w:val="-2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5,</w:t>
            </w:r>
          </w:p>
          <w:p w:rsidR="00C40E48" w:rsidRPr="00C40E48" w:rsidRDefault="00C40E48" w:rsidP="00C40E48">
            <w:pPr>
              <w:pStyle w:val="TableParagraph"/>
              <w:ind w:left="51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4"/>
                <w:sz w:val="24"/>
                <w:szCs w:val="24"/>
              </w:rPr>
              <w:t>2.2,</w:t>
            </w:r>
          </w:p>
          <w:p w:rsidR="00C40E48" w:rsidRPr="00C40E48" w:rsidRDefault="00C40E48" w:rsidP="00C40E48">
            <w:pPr>
              <w:pStyle w:val="TableParagraph"/>
              <w:spacing w:before="1"/>
              <w:ind w:left="51"/>
              <w:rPr>
                <w:sz w:val="24"/>
                <w:szCs w:val="24"/>
              </w:rPr>
            </w:pPr>
            <w:r w:rsidRPr="00C40E48">
              <w:rPr>
                <w:sz w:val="24"/>
                <w:szCs w:val="24"/>
              </w:rPr>
              <w:t>ПК</w:t>
            </w:r>
            <w:r w:rsidRPr="00C40E48">
              <w:rPr>
                <w:spacing w:val="-3"/>
                <w:sz w:val="24"/>
                <w:szCs w:val="24"/>
              </w:rPr>
              <w:t xml:space="preserve"> </w:t>
            </w:r>
            <w:r w:rsidRPr="00C40E48">
              <w:rPr>
                <w:spacing w:val="-5"/>
                <w:sz w:val="24"/>
                <w:szCs w:val="24"/>
              </w:rPr>
              <w:t>2.3</w:t>
            </w:r>
          </w:p>
        </w:tc>
      </w:tr>
      <w:tr w:rsidR="00A56F3A" w:rsidRPr="00C40E48" w:rsidTr="00C40E48">
        <w:trPr>
          <w:gridAfter w:val="1"/>
          <w:wAfter w:w="8" w:type="dxa"/>
          <w:trHeight w:val="268"/>
        </w:trPr>
        <w:tc>
          <w:tcPr>
            <w:tcW w:w="3545" w:type="dxa"/>
          </w:tcPr>
          <w:p w:rsidR="00A56F3A" w:rsidRPr="00C40E48" w:rsidRDefault="00A56F3A" w:rsidP="00C40E48">
            <w:pPr>
              <w:pStyle w:val="TableParagraph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8364" w:type="dxa"/>
            <w:gridSpan w:val="2"/>
          </w:tcPr>
          <w:p w:rsidR="00A56F3A" w:rsidRPr="00C40E48" w:rsidRDefault="00A56F3A" w:rsidP="00C40E48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 Зачет с оценкой (дифференцированный)</w:t>
            </w:r>
          </w:p>
        </w:tc>
        <w:tc>
          <w:tcPr>
            <w:tcW w:w="1134" w:type="dxa"/>
            <w:gridSpan w:val="2"/>
          </w:tcPr>
          <w:p w:rsidR="00A56F3A" w:rsidRPr="00A56F3A" w:rsidRDefault="00A56F3A" w:rsidP="00C40E48">
            <w:pPr>
              <w:pStyle w:val="TableParagraph"/>
              <w:ind w:left="90" w:right="79"/>
              <w:jc w:val="center"/>
              <w:rPr>
                <w:spacing w:val="-5"/>
                <w:sz w:val="24"/>
                <w:szCs w:val="24"/>
              </w:rPr>
            </w:pPr>
            <w:r w:rsidRPr="00A56F3A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:rsidR="00A56F3A" w:rsidRPr="00C40E48" w:rsidRDefault="00A56F3A" w:rsidP="00C40E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94B3F" w:rsidRPr="00C40E48" w:rsidTr="00C40E48">
        <w:trPr>
          <w:gridAfter w:val="1"/>
          <w:wAfter w:w="8" w:type="dxa"/>
          <w:trHeight w:val="268"/>
        </w:trPr>
        <w:tc>
          <w:tcPr>
            <w:tcW w:w="3545" w:type="dxa"/>
          </w:tcPr>
          <w:p w:rsidR="00F94B3F" w:rsidRPr="00C40E48" w:rsidRDefault="001424AF" w:rsidP="00C40E48">
            <w:pPr>
              <w:pStyle w:val="TableParagraph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8364" w:type="dxa"/>
            <w:gridSpan w:val="2"/>
          </w:tcPr>
          <w:p w:rsidR="00F94B3F" w:rsidRPr="00C40E48" w:rsidRDefault="00F94B3F" w:rsidP="00C40E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94B3F" w:rsidRPr="00C40E48" w:rsidRDefault="00C40E48" w:rsidP="00C40E48">
            <w:pPr>
              <w:pStyle w:val="TableParagraph"/>
              <w:ind w:left="90" w:right="79"/>
              <w:jc w:val="center"/>
              <w:rPr>
                <w:b/>
                <w:sz w:val="24"/>
                <w:szCs w:val="24"/>
              </w:rPr>
            </w:pPr>
            <w:r w:rsidRPr="00C40E48">
              <w:rPr>
                <w:b/>
                <w:spacing w:val="-5"/>
                <w:sz w:val="24"/>
                <w:szCs w:val="24"/>
              </w:rPr>
              <w:t>68</w:t>
            </w:r>
          </w:p>
        </w:tc>
        <w:tc>
          <w:tcPr>
            <w:tcW w:w="1559" w:type="dxa"/>
            <w:gridSpan w:val="2"/>
          </w:tcPr>
          <w:p w:rsidR="00F94B3F" w:rsidRPr="00C40E48" w:rsidRDefault="00F94B3F" w:rsidP="00C40E4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94B3F" w:rsidRDefault="00F94B3F">
      <w:pPr>
        <w:pStyle w:val="TableParagraph"/>
        <w:rPr>
          <w:sz w:val="20"/>
        </w:rPr>
        <w:sectPr w:rsidR="00F94B3F">
          <w:footerReference w:type="default" r:id="rId9"/>
          <w:pgSz w:w="16840" w:h="11910" w:orient="landscape"/>
          <w:pgMar w:top="1340" w:right="850" w:bottom="940" w:left="992" w:header="0" w:footer="721" w:gutter="0"/>
          <w:cols w:space="720"/>
        </w:sectPr>
      </w:pPr>
    </w:p>
    <w:p w:rsidR="004E66EC" w:rsidRDefault="004E66EC" w:rsidP="004E66EC">
      <w:pPr>
        <w:pStyle w:val="4"/>
        <w:tabs>
          <w:tab w:val="left" w:pos="0"/>
        </w:tabs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6" w:name="_bookmark6"/>
      <w:bookmarkEnd w:id="6"/>
      <w:r w:rsidRPr="004E66EC">
        <w:rPr>
          <w:rFonts w:ascii="Times New Roman" w:hAnsi="Times New Roman" w:cs="Times New Roman"/>
          <w:i w:val="0"/>
          <w:color w:val="auto"/>
          <w:sz w:val="24"/>
          <w:szCs w:val="24"/>
        </w:rPr>
        <w:lastRenderedPageBreak/>
        <w:t>3. УСЛОВИЯ РЕАЛИЗАЦИИ ДИСЦИПЛИНЫ</w:t>
      </w:r>
    </w:p>
    <w:p w:rsidR="004E66EC" w:rsidRPr="004E66EC" w:rsidRDefault="004E66EC" w:rsidP="004E66EC">
      <w:pPr>
        <w:ind w:firstLine="709"/>
        <w:jc w:val="both"/>
        <w:rPr>
          <w:sz w:val="24"/>
          <w:szCs w:val="24"/>
        </w:rPr>
      </w:pPr>
    </w:p>
    <w:p w:rsidR="004E66EC" w:rsidRPr="004E66EC" w:rsidRDefault="004E66EC" w:rsidP="004E66EC">
      <w:pPr>
        <w:pStyle w:val="a4"/>
        <w:numPr>
          <w:ilvl w:val="1"/>
          <w:numId w:val="14"/>
        </w:numPr>
        <w:tabs>
          <w:tab w:val="left" w:pos="1378"/>
        </w:tabs>
        <w:ind w:left="0" w:firstLine="709"/>
        <w:jc w:val="both"/>
        <w:rPr>
          <w:b/>
          <w:sz w:val="24"/>
          <w:szCs w:val="24"/>
        </w:rPr>
      </w:pPr>
      <w:r w:rsidRPr="004E66EC">
        <w:rPr>
          <w:b/>
          <w:sz w:val="24"/>
          <w:szCs w:val="24"/>
        </w:rPr>
        <w:t>Для реализации программы учебной дисциплины должны быть  предусмотрены следующие специальные помещения:</w:t>
      </w:r>
    </w:p>
    <w:p w:rsidR="004E66EC" w:rsidRPr="004E66EC" w:rsidRDefault="004E66EC" w:rsidP="004E66EC">
      <w:pPr>
        <w:pStyle w:val="a3"/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4E66EC" w:rsidRPr="004E66EC" w:rsidRDefault="004E66EC" w:rsidP="004E66EC">
      <w:pPr>
        <w:pStyle w:val="a3"/>
        <w:tabs>
          <w:tab w:val="left" w:pos="1134"/>
        </w:tabs>
        <w:ind w:firstLine="709"/>
        <w:jc w:val="both"/>
        <w:rPr>
          <w:sz w:val="24"/>
          <w:szCs w:val="24"/>
        </w:rPr>
      </w:pPr>
      <w:r w:rsidRPr="004E66EC">
        <w:rPr>
          <w:sz w:val="24"/>
          <w:szCs w:val="24"/>
        </w:rPr>
        <w:t>Кабинет «Основы</w:t>
      </w:r>
      <w:r w:rsidR="00A56F3A">
        <w:rPr>
          <w:sz w:val="24"/>
          <w:szCs w:val="24"/>
        </w:rPr>
        <w:t xml:space="preserve"> обработки металлов давлением</w:t>
      </w:r>
      <w:r w:rsidRPr="004E66EC">
        <w:rPr>
          <w:sz w:val="24"/>
          <w:szCs w:val="24"/>
        </w:rPr>
        <w:t>»</w:t>
      </w:r>
      <w:r w:rsidRPr="004E66EC">
        <w:rPr>
          <w:b/>
          <w:sz w:val="24"/>
          <w:szCs w:val="24"/>
        </w:rPr>
        <w:t xml:space="preserve">, </w:t>
      </w:r>
      <w:r w:rsidRPr="004E66EC">
        <w:rPr>
          <w:sz w:val="24"/>
          <w:szCs w:val="24"/>
        </w:rPr>
        <w:t>оснащенный в соответствии с п.6.1.2.1 образовательной программы по специальности 22.02.11 Обработка металлов в металлургическом производстве.</w:t>
      </w:r>
    </w:p>
    <w:p w:rsidR="00F94B3F" w:rsidRPr="004E66EC" w:rsidRDefault="00F94B3F" w:rsidP="004E66EC">
      <w:pPr>
        <w:tabs>
          <w:tab w:val="left" w:pos="721"/>
        </w:tabs>
        <w:spacing w:before="1"/>
        <w:ind w:firstLine="709"/>
        <w:jc w:val="both"/>
        <w:rPr>
          <w:sz w:val="24"/>
          <w:szCs w:val="24"/>
        </w:rPr>
      </w:pPr>
    </w:p>
    <w:p w:rsidR="00F94B3F" w:rsidRPr="004E66EC" w:rsidRDefault="001424AF" w:rsidP="004E66EC">
      <w:pPr>
        <w:pStyle w:val="2"/>
        <w:numPr>
          <w:ilvl w:val="1"/>
          <w:numId w:val="15"/>
        </w:numPr>
        <w:tabs>
          <w:tab w:val="left" w:pos="791"/>
        </w:tabs>
        <w:spacing w:before="123"/>
        <w:ind w:left="0" w:firstLine="709"/>
        <w:jc w:val="both"/>
        <w:rPr>
          <w:sz w:val="24"/>
          <w:szCs w:val="24"/>
        </w:rPr>
      </w:pPr>
      <w:bookmarkStart w:id="7" w:name="_bookmark8"/>
      <w:bookmarkEnd w:id="7"/>
      <w:r w:rsidRPr="004E66EC">
        <w:rPr>
          <w:sz w:val="24"/>
          <w:szCs w:val="24"/>
        </w:rPr>
        <w:t>Информационное</w:t>
      </w:r>
      <w:r w:rsidRPr="004E66EC">
        <w:rPr>
          <w:spacing w:val="-15"/>
          <w:sz w:val="24"/>
          <w:szCs w:val="24"/>
        </w:rPr>
        <w:t xml:space="preserve"> </w:t>
      </w:r>
      <w:r w:rsidRPr="004E66EC">
        <w:rPr>
          <w:sz w:val="24"/>
          <w:szCs w:val="24"/>
        </w:rPr>
        <w:t>обеспечение</w:t>
      </w:r>
      <w:r w:rsidRPr="004E66EC">
        <w:rPr>
          <w:spacing w:val="-9"/>
          <w:sz w:val="24"/>
          <w:szCs w:val="24"/>
        </w:rPr>
        <w:t xml:space="preserve"> </w:t>
      </w:r>
      <w:r w:rsidRPr="004E66EC">
        <w:rPr>
          <w:spacing w:val="-2"/>
          <w:sz w:val="24"/>
          <w:szCs w:val="24"/>
        </w:rPr>
        <w:t>обучения</w:t>
      </w:r>
    </w:p>
    <w:p w:rsidR="004E66EC" w:rsidRPr="004E66EC" w:rsidRDefault="004E66EC" w:rsidP="004E66EC">
      <w:pPr>
        <w:pStyle w:val="a4"/>
        <w:numPr>
          <w:ilvl w:val="0"/>
          <w:numId w:val="7"/>
        </w:numPr>
        <w:ind w:left="0" w:firstLine="709"/>
        <w:jc w:val="both"/>
        <w:rPr>
          <w:sz w:val="24"/>
          <w:szCs w:val="24"/>
        </w:rPr>
      </w:pPr>
      <w:r w:rsidRPr="004E66EC">
        <w:rPr>
          <w:sz w:val="24"/>
          <w:szCs w:val="24"/>
        </w:rPr>
        <w:t>Основные печатные издания</w:t>
      </w:r>
    </w:p>
    <w:p w:rsidR="00F94B3F" w:rsidRPr="004E66EC" w:rsidRDefault="001424AF" w:rsidP="004E66EC">
      <w:pPr>
        <w:pStyle w:val="a4"/>
        <w:numPr>
          <w:ilvl w:val="0"/>
          <w:numId w:val="7"/>
        </w:numPr>
        <w:tabs>
          <w:tab w:val="left" w:pos="721"/>
        </w:tabs>
        <w:spacing w:before="163"/>
        <w:ind w:left="0" w:firstLine="709"/>
        <w:jc w:val="both"/>
        <w:rPr>
          <w:sz w:val="24"/>
          <w:szCs w:val="24"/>
        </w:rPr>
      </w:pPr>
      <w:r w:rsidRPr="004E66EC">
        <w:rPr>
          <w:sz w:val="24"/>
          <w:szCs w:val="24"/>
        </w:rPr>
        <w:t xml:space="preserve">Основы технологических процессов обработки металлов давлением: учебник/ И.Л. Константинов, С.Б. Сидельников. – 2-е изд., стереотип. – Москва: ИНФРА – М, 2024. – 487с. – (среднее профессиональное </w:t>
      </w:r>
      <w:r w:rsidRPr="004E66EC">
        <w:rPr>
          <w:spacing w:val="-2"/>
          <w:sz w:val="24"/>
          <w:szCs w:val="24"/>
        </w:rPr>
        <w:t>образование)</w:t>
      </w:r>
    </w:p>
    <w:p w:rsidR="00F94B3F" w:rsidRPr="004E66EC" w:rsidRDefault="001424AF" w:rsidP="004E66EC">
      <w:pPr>
        <w:pStyle w:val="a4"/>
        <w:numPr>
          <w:ilvl w:val="0"/>
          <w:numId w:val="7"/>
        </w:numPr>
        <w:tabs>
          <w:tab w:val="left" w:pos="721"/>
        </w:tabs>
        <w:spacing w:before="1"/>
        <w:ind w:left="0" w:firstLine="709"/>
        <w:jc w:val="both"/>
        <w:rPr>
          <w:sz w:val="24"/>
          <w:szCs w:val="24"/>
        </w:rPr>
      </w:pPr>
      <w:r w:rsidRPr="004E66EC">
        <w:rPr>
          <w:sz w:val="24"/>
          <w:szCs w:val="24"/>
        </w:rPr>
        <w:t>Основы металловедения: учебник/ Ю.М. Лахтин. – Москва: ИНФРА</w:t>
      </w:r>
      <w:r w:rsidRPr="004E66EC">
        <w:rPr>
          <w:spacing w:val="40"/>
          <w:sz w:val="24"/>
          <w:szCs w:val="24"/>
        </w:rPr>
        <w:t xml:space="preserve"> </w:t>
      </w:r>
      <w:r w:rsidR="004E66EC">
        <w:rPr>
          <w:sz w:val="24"/>
          <w:szCs w:val="24"/>
        </w:rPr>
        <w:t>- М, 2023</w:t>
      </w:r>
      <w:r w:rsidRPr="004E66EC">
        <w:rPr>
          <w:sz w:val="24"/>
          <w:szCs w:val="24"/>
        </w:rPr>
        <w:t>. – 272с. – (Среднее профессиональное образование).</w:t>
      </w:r>
    </w:p>
    <w:p w:rsidR="004E66EC" w:rsidRDefault="001424AF" w:rsidP="004E66EC">
      <w:pPr>
        <w:pStyle w:val="a4"/>
        <w:numPr>
          <w:ilvl w:val="0"/>
          <w:numId w:val="7"/>
        </w:numPr>
        <w:tabs>
          <w:tab w:val="left" w:pos="721"/>
        </w:tabs>
        <w:ind w:left="0" w:firstLine="709"/>
        <w:jc w:val="both"/>
        <w:rPr>
          <w:sz w:val="24"/>
          <w:szCs w:val="24"/>
        </w:rPr>
      </w:pPr>
      <w:r w:rsidRPr="004E66EC">
        <w:rPr>
          <w:sz w:val="24"/>
          <w:szCs w:val="24"/>
        </w:rPr>
        <w:t>Теория прокатки: учебник/ Э.А. Гарбер, И.А. Кожевн</w:t>
      </w:r>
      <w:r w:rsidR="004E66EC">
        <w:rPr>
          <w:sz w:val="24"/>
          <w:szCs w:val="24"/>
        </w:rPr>
        <w:t>икова. – Старый Оскол: ТНТ, 2022</w:t>
      </w:r>
      <w:r w:rsidRPr="004E66EC">
        <w:rPr>
          <w:sz w:val="24"/>
          <w:szCs w:val="24"/>
        </w:rPr>
        <w:t>. – 312с.</w:t>
      </w:r>
      <w:r w:rsidR="004E66EC">
        <w:rPr>
          <w:sz w:val="24"/>
          <w:szCs w:val="24"/>
        </w:rPr>
        <w:t xml:space="preserve"> </w:t>
      </w:r>
    </w:p>
    <w:p w:rsidR="00F94B3F" w:rsidRPr="004E66EC" w:rsidRDefault="001424AF" w:rsidP="004E66EC">
      <w:pPr>
        <w:pStyle w:val="a4"/>
        <w:numPr>
          <w:ilvl w:val="0"/>
          <w:numId w:val="7"/>
        </w:numPr>
        <w:tabs>
          <w:tab w:val="left" w:pos="721"/>
        </w:tabs>
        <w:ind w:left="0" w:firstLine="709"/>
        <w:jc w:val="both"/>
        <w:rPr>
          <w:sz w:val="24"/>
          <w:szCs w:val="24"/>
        </w:rPr>
      </w:pPr>
      <w:r w:rsidRPr="004E66EC">
        <w:rPr>
          <w:sz w:val="24"/>
          <w:szCs w:val="24"/>
        </w:rPr>
        <w:t>Основы материаловедения (металлообработка): учебник для студ. учреждений сред. проф. образований/</w:t>
      </w:r>
      <w:r w:rsidRPr="004E66EC">
        <w:rPr>
          <w:spacing w:val="10"/>
          <w:sz w:val="24"/>
          <w:szCs w:val="24"/>
        </w:rPr>
        <w:t xml:space="preserve"> </w:t>
      </w:r>
      <w:r w:rsidRPr="004E66EC">
        <w:rPr>
          <w:sz w:val="24"/>
          <w:szCs w:val="24"/>
        </w:rPr>
        <w:t>[В.Н.</w:t>
      </w:r>
      <w:r w:rsidRPr="004E66EC">
        <w:rPr>
          <w:spacing w:val="8"/>
          <w:sz w:val="24"/>
          <w:szCs w:val="24"/>
        </w:rPr>
        <w:t xml:space="preserve"> </w:t>
      </w:r>
      <w:r w:rsidRPr="004E66EC">
        <w:rPr>
          <w:sz w:val="24"/>
          <w:szCs w:val="24"/>
        </w:rPr>
        <w:t>Заплатин,</w:t>
      </w:r>
      <w:r w:rsidRPr="004E66EC">
        <w:rPr>
          <w:spacing w:val="8"/>
          <w:sz w:val="24"/>
          <w:szCs w:val="24"/>
        </w:rPr>
        <w:t xml:space="preserve"> </w:t>
      </w:r>
      <w:r w:rsidRPr="004E66EC">
        <w:rPr>
          <w:sz w:val="24"/>
          <w:szCs w:val="24"/>
        </w:rPr>
        <w:t>Ю.И.</w:t>
      </w:r>
      <w:r w:rsidRPr="004E66EC">
        <w:rPr>
          <w:spacing w:val="8"/>
          <w:sz w:val="24"/>
          <w:szCs w:val="24"/>
        </w:rPr>
        <w:t xml:space="preserve"> </w:t>
      </w:r>
      <w:r w:rsidRPr="004E66EC">
        <w:rPr>
          <w:sz w:val="24"/>
          <w:szCs w:val="24"/>
        </w:rPr>
        <w:t>Сапожников,</w:t>
      </w:r>
      <w:r w:rsidRPr="004E66EC">
        <w:rPr>
          <w:spacing w:val="8"/>
          <w:sz w:val="24"/>
          <w:szCs w:val="24"/>
        </w:rPr>
        <w:t xml:space="preserve"> </w:t>
      </w:r>
      <w:r w:rsidRPr="004E66EC">
        <w:rPr>
          <w:sz w:val="24"/>
          <w:szCs w:val="24"/>
        </w:rPr>
        <w:t>А.В.</w:t>
      </w:r>
      <w:r w:rsidRPr="004E66EC">
        <w:rPr>
          <w:spacing w:val="8"/>
          <w:sz w:val="24"/>
          <w:szCs w:val="24"/>
        </w:rPr>
        <w:t xml:space="preserve"> </w:t>
      </w:r>
      <w:r w:rsidRPr="004E66EC">
        <w:rPr>
          <w:sz w:val="24"/>
          <w:szCs w:val="24"/>
        </w:rPr>
        <w:t>Дубов</w:t>
      </w:r>
      <w:r w:rsidRPr="004E66EC">
        <w:rPr>
          <w:spacing w:val="8"/>
          <w:sz w:val="24"/>
          <w:szCs w:val="24"/>
        </w:rPr>
        <w:t xml:space="preserve"> </w:t>
      </w:r>
      <w:r w:rsidRPr="004E66EC">
        <w:rPr>
          <w:sz w:val="24"/>
          <w:szCs w:val="24"/>
        </w:rPr>
        <w:t>и</w:t>
      </w:r>
      <w:r w:rsidRPr="004E66EC">
        <w:rPr>
          <w:spacing w:val="9"/>
          <w:sz w:val="24"/>
          <w:szCs w:val="24"/>
        </w:rPr>
        <w:t xml:space="preserve"> </w:t>
      </w:r>
      <w:r w:rsidRPr="004E66EC">
        <w:rPr>
          <w:sz w:val="24"/>
          <w:szCs w:val="24"/>
        </w:rPr>
        <w:t>др.]</w:t>
      </w:r>
      <w:r w:rsidRPr="004E66EC">
        <w:rPr>
          <w:spacing w:val="9"/>
          <w:sz w:val="24"/>
          <w:szCs w:val="24"/>
        </w:rPr>
        <w:t xml:space="preserve"> </w:t>
      </w:r>
      <w:r w:rsidRPr="004E66EC">
        <w:rPr>
          <w:sz w:val="24"/>
          <w:szCs w:val="24"/>
        </w:rPr>
        <w:t>–</w:t>
      </w:r>
      <w:r w:rsidRPr="004E66EC">
        <w:rPr>
          <w:spacing w:val="10"/>
          <w:sz w:val="24"/>
          <w:szCs w:val="24"/>
        </w:rPr>
        <w:t xml:space="preserve"> </w:t>
      </w:r>
      <w:r w:rsidRPr="004E66EC">
        <w:rPr>
          <w:sz w:val="24"/>
          <w:szCs w:val="24"/>
        </w:rPr>
        <w:t>4-е изд., стер. – М.: Изд</w:t>
      </w:r>
      <w:r w:rsidR="004E66EC">
        <w:rPr>
          <w:sz w:val="24"/>
          <w:szCs w:val="24"/>
        </w:rPr>
        <w:t>ательский центр «Академия», 2024</w:t>
      </w:r>
      <w:r w:rsidRPr="004E66EC">
        <w:rPr>
          <w:sz w:val="24"/>
          <w:szCs w:val="24"/>
        </w:rPr>
        <w:t>. – 272 с.</w:t>
      </w: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4E66EC" w:rsidRPr="004E66EC" w:rsidRDefault="004E66EC" w:rsidP="004E66EC">
      <w:pPr>
        <w:tabs>
          <w:tab w:val="left" w:pos="721"/>
        </w:tabs>
        <w:ind w:right="134"/>
        <w:jc w:val="both"/>
        <w:rPr>
          <w:sz w:val="28"/>
        </w:rPr>
      </w:pPr>
    </w:p>
    <w:p w:rsidR="00F94B3F" w:rsidRPr="004E66EC" w:rsidRDefault="001424AF" w:rsidP="004E66EC">
      <w:pPr>
        <w:pStyle w:val="1"/>
        <w:numPr>
          <w:ilvl w:val="0"/>
          <w:numId w:val="16"/>
        </w:numPr>
        <w:tabs>
          <w:tab w:val="left" w:pos="361"/>
        </w:tabs>
        <w:spacing w:line="278" w:lineRule="auto"/>
        <w:ind w:left="0" w:right="259" w:firstLine="0"/>
        <w:jc w:val="center"/>
        <w:rPr>
          <w:sz w:val="24"/>
          <w:szCs w:val="24"/>
        </w:rPr>
      </w:pPr>
      <w:bookmarkStart w:id="8" w:name="_bookmark10"/>
      <w:bookmarkStart w:id="9" w:name="_bookmark12"/>
      <w:bookmarkEnd w:id="8"/>
      <w:bookmarkEnd w:id="9"/>
      <w:r w:rsidRPr="004E66EC">
        <w:rPr>
          <w:sz w:val="24"/>
          <w:szCs w:val="24"/>
        </w:rPr>
        <w:lastRenderedPageBreak/>
        <w:t>КОНТРОЛЬ</w:t>
      </w:r>
      <w:r w:rsidRPr="004E66EC">
        <w:rPr>
          <w:spacing w:val="40"/>
          <w:sz w:val="24"/>
          <w:szCs w:val="24"/>
        </w:rPr>
        <w:t xml:space="preserve"> </w:t>
      </w:r>
      <w:r w:rsidRPr="004E66EC">
        <w:rPr>
          <w:sz w:val="24"/>
          <w:szCs w:val="24"/>
        </w:rPr>
        <w:t>И</w:t>
      </w:r>
      <w:r w:rsidRPr="004E66EC">
        <w:rPr>
          <w:spacing w:val="40"/>
          <w:sz w:val="24"/>
          <w:szCs w:val="24"/>
        </w:rPr>
        <w:t xml:space="preserve"> </w:t>
      </w:r>
      <w:r w:rsidRPr="004E66EC">
        <w:rPr>
          <w:sz w:val="24"/>
          <w:szCs w:val="24"/>
        </w:rPr>
        <w:t>ОЦЕНКА</w:t>
      </w:r>
      <w:r w:rsidRPr="004E66EC">
        <w:rPr>
          <w:spacing w:val="40"/>
          <w:sz w:val="24"/>
          <w:szCs w:val="24"/>
        </w:rPr>
        <w:t xml:space="preserve"> </w:t>
      </w:r>
      <w:r w:rsidRPr="004E66EC">
        <w:rPr>
          <w:sz w:val="24"/>
          <w:szCs w:val="24"/>
        </w:rPr>
        <w:t>РЕЗУЛЬТАТОВ</w:t>
      </w:r>
      <w:r w:rsidRPr="004E66EC">
        <w:rPr>
          <w:spacing w:val="40"/>
          <w:sz w:val="24"/>
          <w:szCs w:val="24"/>
        </w:rPr>
        <w:t xml:space="preserve"> </w:t>
      </w:r>
      <w:r w:rsidRPr="004E66EC">
        <w:rPr>
          <w:sz w:val="24"/>
          <w:szCs w:val="24"/>
        </w:rPr>
        <w:t>ОСВОЕНИЯ</w:t>
      </w:r>
      <w:r w:rsidRPr="004E66EC">
        <w:rPr>
          <w:spacing w:val="-4"/>
          <w:sz w:val="24"/>
          <w:szCs w:val="24"/>
        </w:rPr>
        <w:t xml:space="preserve"> </w:t>
      </w:r>
      <w:r w:rsidRPr="004E66EC">
        <w:rPr>
          <w:sz w:val="24"/>
          <w:szCs w:val="24"/>
        </w:rPr>
        <w:t xml:space="preserve">УЧЕБНОЙ </w:t>
      </w:r>
      <w:r w:rsidRPr="004E66EC">
        <w:rPr>
          <w:spacing w:val="-2"/>
          <w:sz w:val="24"/>
          <w:szCs w:val="24"/>
        </w:rPr>
        <w:t>ДИСЦИПЛИНЫ</w:t>
      </w:r>
    </w:p>
    <w:p w:rsidR="00F94B3F" w:rsidRPr="004E66EC" w:rsidRDefault="001424AF">
      <w:pPr>
        <w:pStyle w:val="a3"/>
        <w:spacing w:before="230"/>
        <w:ind w:left="2" w:right="142" w:firstLine="707"/>
        <w:jc w:val="both"/>
        <w:rPr>
          <w:sz w:val="24"/>
          <w:szCs w:val="24"/>
        </w:rPr>
      </w:pPr>
      <w:r w:rsidRPr="004E66EC">
        <w:rPr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</w:t>
      </w:r>
      <w:r w:rsidRPr="004E66EC">
        <w:rPr>
          <w:spacing w:val="40"/>
          <w:sz w:val="24"/>
          <w:szCs w:val="24"/>
        </w:rPr>
        <w:t xml:space="preserve"> </w:t>
      </w:r>
      <w:r w:rsidRPr="004E66EC">
        <w:rPr>
          <w:sz w:val="24"/>
          <w:szCs w:val="24"/>
        </w:rPr>
        <w:t>занятий с выполнением индивидуальных заданий, устного и письменного опроса (тестирования), выполнения студентами индивидуальных заданий самостоятельной работы и дифференцированного зачета</w:t>
      </w:r>
    </w:p>
    <w:p w:rsidR="00F94B3F" w:rsidRDefault="00F94B3F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5"/>
        <w:gridCol w:w="3649"/>
        <w:gridCol w:w="3019"/>
      </w:tblGrid>
      <w:tr w:rsidR="00F94B3F" w:rsidTr="00F37310">
        <w:trPr>
          <w:trHeight w:val="2037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rPr>
                <w:b/>
                <w:sz w:val="24"/>
                <w:szCs w:val="24"/>
              </w:rPr>
            </w:pPr>
            <w:r w:rsidRPr="00F37310">
              <w:rPr>
                <w:b/>
                <w:sz w:val="24"/>
                <w:szCs w:val="24"/>
              </w:rPr>
              <w:t>Результаты</w:t>
            </w:r>
            <w:r w:rsidRPr="00F3731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F37310">
              <w:rPr>
                <w:b/>
                <w:spacing w:val="-2"/>
                <w:sz w:val="24"/>
                <w:szCs w:val="24"/>
              </w:rPr>
              <w:t>освоения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(объекты</w:t>
            </w:r>
            <w:r w:rsidRPr="00F37310">
              <w:rPr>
                <w:spacing w:val="-5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оценивания)</w:t>
            </w:r>
          </w:p>
          <w:p w:rsidR="00F94B3F" w:rsidRPr="00F37310" w:rsidRDefault="004E66EC" w:rsidP="00F37310">
            <w:pPr>
              <w:pStyle w:val="TableParagraph"/>
              <w:tabs>
                <w:tab w:val="left" w:pos="1353"/>
              </w:tabs>
              <w:ind w:right="95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ПК-</w:t>
            </w:r>
            <w:r w:rsidR="001424AF" w:rsidRPr="00F37310">
              <w:rPr>
                <w:spacing w:val="-2"/>
                <w:sz w:val="24"/>
                <w:szCs w:val="24"/>
              </w:rPr>
              <w:t>профессиональные компетенции</w:t>
            </w:r>
          </w:p>
          <w:p w:rsidR="00F94B3F" w:rsidRPr="00F37310" w:rsidRDefault="001424AF" w:rsidP="00F37310">
            <w:pPr>
              <w:pStyle w:val="TableParagraph"/>
              <w:ind w:right="2071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З – знания У</w:t>
            </w:r>
            <w:r w:rsidRPr="00F37310">
              <w:rPr>
                <w:spacing w:val="-1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– </w:t>
            </w:r>
            <w:r w:rsidRPr="00F37310">
              <w:rPr>
                <w:spacing w:val="-2"/>
                <w:sz w:val="24"/>
                <w:szCs w:val="24"/>
              </w:rPr>
              <w:t>умения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ОК-</w:t>
            </w:r>
            <w:r w:rsidRPr="00F37310">
              <w:rPr>
                <w:spacing w:val="-5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общие </w:t>
            </w:r>
            <w:r w:rsidRPr="00F37310">
              <w:rPr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tabs>
                <w:tab w:val="left" w:pos="1415"/>
                <w:tab w:val="left" w:pos="2825"/>
              </w:tabs>
              <w:ind w:right="96"/>
              <w:rPr>
                <w:b/>
                <w:sz w:val="24"/>
                <w:szCs w:val="24"/>
              </w:rPr>
            </w:pPr>
            <w:r w:rsidRPr="00F37310">
              <w:rPr>
                <w:b/>
                <w:spacing w:val="-2"/>
                <w:sz w:val="24"/>
                <w:szCs w:val="24"/>
              </w:rPr>
              <w:t>Основные</w:t>
            </w:r>
            <w:r w:rsidR="004E66EC" w:rsidRPr="00F37310">
              <w:rPr>
                <w:b/>
                <w:sz w:val="24"/>
                <w:szCs w:val="24"/>
              </w:rPr>
              <w:t xml:space="preserve"> </w:t>
            </w:r>
            <w:r w:rsidRPr="00F37310">
              <w:rPr>
                <w:b/>
                <w:spacing w:val="-2"/>
                <w:sz w:val="24"/>
                <w:szCs w:val="24"/>
              </w:rPr>
              <w:t>показатели</w:t>
            </w:r>
            <w:r w:rsidR="004E66EC" w:rsidRPr="00F37310">
              <w:rPr>
                <w:b/>
                <w:sz w:val="24"/>
                <w:szCs w:val="24"/>
              </w:rPr>
              <w:t xml:space="preserve"> </w:t>
            </w:r>
            <w:r w:rsidRPr="00F37310">
              <w:rPr>
                <w:b/>
                <w:spacing w:val="-2"/>
                <w:sz w:val="24"/>
                <w:szCs w:val="24"/>
              </w:rPr>
              <w:t xml:space="preserve">оценки </w:t>
            </w:r>
            <w:r w:rsidRPr="00F37310">
              <w:rPr>
                <w:b/>
                <w:sz w:val="24"/>
                <w:szCs w:val="24"/>
              </w:rPr>
              <w:t>результата и их критерии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110"/>
                <w:tab w:val="left" w:pos="1494"/>
              </w:tabs>
              <w:ind w:right="94"/>
              <w:rPr>
                <w:b/>
                <w:sz w:val="24"/>
                <w:szCs w:val="24"/>
              </w:rPr>
            </w:pPr>
            <w:r w:rsidRPr="00F37310">
              <w:rPr>
                <w:b/>
                <w:spacing w:val="-2"/>
                <w:sz w:val="24"/>
                <w:szCs w:val="24"/>
              </w:rPr>
              <w:t>Формы</w:t>
            </w:r>
            <w:r w:rsidR="004E66EC" w:rsidRPr="00F37310">
              <w:rPr>
                <w:b/>
                <w:sz w:val="24"/>
                <w:szCs w:val="24"/>
              </w:rPr>
              <w:t xml:space="preserve"> </w:t>
            </w:r>
            <w:r w:rsidRPr="00F37310">
              <w:rPr>
                <w:b/>
                <w:spacing w:val="-10"/>
                <w:sz w:val="24"/>
                <w:szCs w:val="24"/>
              </w:rPr>
              <w:t>и</w:t>
            </w:r>
            <w:r w:rsidR="004E66EC" w:rsidRPr="00F37310">
              <w:rPr>
                <w:b/>
                <w:sz w:val="24"/>
                <w:szCs w:val="24"/>
              </w:rPr>
              <w:t xml:space="preserve"> </w:t>
            </w:r>
            <w:r w:rsidRPr="00F37310">
              <w:rPr>
                <w:b/>
                <w:spacing w:val="-2"/>
                <w:sz w:val="24"/>
                <w:szCs w:val="24"/>
              </w:rPr>
              <w:t xml:space="preserve">методы </w:t>
            </w:r>
            <w:r w:rsidRPr="00F37310">
              <w:rPr>
                <w:b/>
                <w:sz w:val="24"/>
                <w:szCs w:val="24"/>
              </w:rPr>
              <w:t>контроля</w:t>
            </w:r>
            <w:r w:rsidRPr="00F37310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F37310">
              <w:rPr>
                <w:b/>
                <w:sz w:val="24"/>
                <w:szCs w:val="24"/>
              </w:rPr>
              <w:t>и</w:t>
            </w:r>
            <w:r w:rsidRPr="00F37310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F37310">
              <w:rPr>
                <w:b/>
                <w:sz w:val="24"/>
                <w:szCs w:val="24"/>
              </w:rPr>
              <w:t xml:space="preserve">оценки </w:t>
            </w:r>
            <w:r w:rsidRPr="00F37310">
              <w:rPr>
                <w:b/>
                <w:spacing w:val="-2"/>
                <w:sz w:val="24"/>
                <w:szCs w:val="24"/>
              </w:rPr>
              <w:t>результатов</w:t>
            </w:r>
            <w:r w:rsidRPr="00F37310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F37310">
              <w:rPr>
                <w:b/>
                <w:spacing w:val="-2"/>
                <w:sz w:val="24"/>
                <w:szCs w:val="24"/>
              </w:rPr>
              <w:t>обучения</w:t>
            </w:r>
          </w:p>
        </w:tc>
      </w:tr>
      <w:tr w:rsidR="00F94B3F" w:rsidTr="00F37310">
        <w:trPr>
          <w:trHeight w:val="64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rPr>
                <w:b/>
                <w:sz w:val="24"/>
                <w:szCs w:val="24"/>
              </w:rPr>
            </w:pPr>
            <w:r w:rsidRPr="00F37310">
              <w:rPr>
                <w:b/>
                <w:spacing w:val="-2"/>
                <w:sz w:val="24"/>
                <w:szCs w:val="24"/>
              </w:rPr>
              <w:t>Знания:</w:t>
            </w:r>
          </w:p>
        </w:tc>
        <w:tc>
          <w:tcPr>
            <w:tcW w:w="3649" w:type="dxa"/>
          </w:tcPr>
          <w:p w:rsidR="00F94B3F" w:rsidRPr="00F37310" w:rsidRDefault="00F94B3F" w:rsidP="00F3731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F94B3F" w:rsidRPr="00F37310" w:rsidRDefault="00F94B3F" w:rsidP="00F3731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94B3F" w:rsidTr="00F37310">
        <w:trPr>
          <w:trHeight w:val="3041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tabs>
                <w:tab w:val="left" w:pos="986"/>
                <w:tab w:val="left" w:pos="1433"/>
                <w:tab w:val="left" w:pos="2496"/>
              </w:tabs>
              <w:ind w:right="95"/>
              <w:rPr>
                <w:sz w:val="24"/>
                <w:szCs w:val="24"/>
              </w:rPr>
            </w:pPr>
            <w:r w:rsidRPr="00F37310">
              <w:rPr>
                <w:spacing w:val="-6"/>
                <w:sz w:val="24"/>
                <w:szCs w:val="24"/>
              </w:rPr>
              <w:t>З1</w:t>
            </w:r>
            <w:r w:rsidR="004E66EC" w:rsidRPr="00F37310">
              <w:rPr>
                <w:sz w:val="24"/>
                <w:szCs w:val="24"/>
              </w:rPr>
              <w:tab/>
              <w:t xml:space="preserve">- </w:t>
            </w:r>
            <w:r w:rsidRPr="00F37310">
              <w:rPr>
                <w:spacing w:val="-2"/>
                <w:sz w:val="24"/>
                <w:szCs w:val="24"/>
              </w:rPr>
              <w:t>основы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 xml:space="preserve">теории </w:t>
            </w:r>
            <w:r w:rsidRPr="00F37310">
              <w:rPr>
                <w:sz w:val="24"/>
                <w:szCs w:val="24"/>
              </w:rPr>
              <w:t>обработки</w:t>
            </w:r>
            <w:r w:rsidRPr="00F37310">
              <w:rPr>
                <w:spacing w:val="-6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металлов</w:t>
            </w:r>
            <w:r w:rsidRPr="00F37310">
              <w:rPr>
                <w:spacing w:val="-6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давлением;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b/>
                <w:sz w:val="24"/>
                <w:szCs w:val="24"/>
              </w:rPr>
              <w:t xml:space="preserve">- </w:t>
            </w:r>
            <w:r w:rsidRPr="00F37310">
              <w:rPr>
                <w:sz w:val="24"/>
                <w:szCs w:val="24"/>
              </w:rPr>
              <w:t xml:space="preserve">знает виды и основные характеристики металлургического </w:t>
            </w:r>
            <w:r w:rsidRPr="00F37310">
              <w:rPr>
                <w:spacing w:val="-2"/>
                <w:sz w:val="24"/>
                <w:szCs w:val="24"/>
              </w:rPr>
              <w:t>производства;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594"/>
              </w:tabs>
              <w:ind w:right="95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Экспертная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оценка результатов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деятельности обучающихся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10"/>
                <w:sz w:val="24"/>
                <w:szCs w:val="24"/>
              </w:rPr>
              <w:t xml:space="preserve">в </w:t>
            </w:r>
            <w:r w:rsidRPr="00F37310">
              <w:rPr>
                <w:spacing w:val="-2"/>
                <w:sz w:val="24"/>
                <w:szCs w:val="24"/>
              </w:rPr>
              <w:t>процессе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освоения образовательной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программы:</w:t>
            </w:r>
          </w:p>
          <w:p w:rsidR="00F94B3F" w:rsidRPr="00F37310" w:rsidRDefault="001424AF" w:rsidP="00F37310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- при устных индивидуальных и фронтальных опросах по теме 2.1-.2.8;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Дифференцированный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зачет</w:t>
            </w:r>
          </w:p>
        </w:tc>
      </w:tr>
      <w:tr w:rsidR="00F94B3F" w:rsidTr="00F37310">
        <w:trPr>
          <w:trHeight w:val="1163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З2 -</w:t>
            </w:r>
            <w:r w:rsidRPr="00F37310">
              <w:rPr>
                <w:spacing w:val="80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основные требования к </w:t>
            </w:r>
            <w:r w:rsidRPr="00F37310">
              <w:rPr>
                <w:spacing w:val="-2"/>
                <w:sz w:val="24"/>
                <w:szCs w:val="24"/>
              </w:rPr>
              <w:t>металлопродукции,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предъявляемые</w:t>
            </w:r>
            <w:r w:rsidRPr="00F37310">
              <w:rPr>
                <w:spacing w:val="-10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стандартами;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tabs>
                <w:tab w:val="left" w:pos="1980"/>
              </w:tabs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объясняет закономерности </w:t>
            </w:r>
            <w:r w:rsidRPr="00F37310">
              <w:rPr>
                <w:spacing w:val="-2"/>
                <w:sz w:val="24"/>
                <w:szCs w:val="24"/>
              </w:rPr>
              <w:t>процессов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получения и рафинирования металлов и сплавов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696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 xml:space="preserve">опрос </w:t>
            </w:r>
            <w:r w:rsidRPr="00F37310">
              <w:rPr>
                <w:sz w:val="24"/>
                <w:szCs w:val="24"/>
              </w:rPr>
              <w:t>по темам 1.1 -1.5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Дифференцированный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зачет</w:t>
            </w:r>
          </w:p>
        </w:tc>
      </w:tr>
      <w:tr w:rsidR="00F94B3F" w:rsidTr="00F37310">
        <w:trPr>
          <w:trHeight w:val="1230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З3 - методики испытаний готовой продукции для определения физических и механических свойств;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tabs>
                <w:tab w:val="left" w:pos="1847"/>
              </w:tabs>
              <w:ind w:right="95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приводит классификацию, знает основные виды, маркировку, область применения и виды </w:t>
            </w:r>
            <w:r w:rsidRPr="00F37310">
              <w:rPr>
                <w:spacing w:val="-2"/>
                <w:sz w:val="24"/>
                <w:szCs w:val="24"/>
              </w:rPr>
              <w:t>обработки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конструкционных материалов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696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Pr="00F37310">
              <w:rPr>
                <w:sz w:val="24"/>
                <w:szCs w:val="24"/>
              </w:rPr>
              <w:tab/>
            </w:r>
            <w:r w:rsidRPr="00F37310">
              <w:rPr>
                <w:spacing w:val="-4"/>
                <w:sz w:val="24"/>
                <w:szCs w:val="24"/>
              </w:rPr>
              <w:t xml:space="preserve">опрос </w:t>
            </w:r>
            <w:r w:rsidRPr="00F37310">
              <w:rPr>
                <w:sz w:val="24"/>
                <w:szCs w:val="24"/>
              </w:rPr>
              <w:t>по темам 2.1- 2.2;</w:t>
            </w:r>
          </w:p>
          <w:p w:rsidR="00F94B3F" w:rsidRPr="00F37310" w:rsidRDefault="00A56F3A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  <w:tr w:rsidR="00F94B3F" w:rsidTr="00F37310">
        <w:trPr>
          <w:trHeight w:val="1817"/>
        </w:trPr>
        <w:tc>
          <w:tcPr>
            <w:tcW w:w="3255" w:type="dxa"/>
          </w:tcPr>
          <w:p w:rsidR="00F94B3F" w:rsidRPr="00F37310" w:rsidRDefault="004E66EC" w:rsidP="00F37310">
            <w:pPr>
              <w:pStyle w:val="TableParagraph"/>
              <w:tabs>
                <w:tab w:val="left" w:pos="1627"/>
              </w:tabs>
              <w:ind w:right="95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З4- </w:t>
            </w:r>
            <w:r w:rsidR="001424AF" w:rsidRPr="00F37310">
              <w:rPr>
                <w:spacing w:val="-2"/>
                <w:sz w:val="24"/>
                <w:szCs w:val="24"/>
              </w:rPr>
              <w:t>закономерности пластического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деформирования.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- знает закономерности пластического деформирования умеет определять их свойства .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696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 xml:space="preserve">опрос </w:t>
            </w:r>
            <w:r w:rsidRPr="00F37310">
              <w:rPr>
                <w:sz w:val="24"/>
                <w:szCs w:val="24"/>
              </w:rPr>
              <w:t>по темам 1.4-1.6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</w:p>
          <w:p w:rsidR="00F94B3F" w:rsidRPr="00F37310" w:rsidRDefault="004E66EC" w:rsidP="00F37310">
            <w:pPr>
              <w:pStyle w:val="TableParagraph"/>
              <w:tabs>
                <w:tab w:val="left" w:pos="1717"/>
              </w:tabs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П</w:t>
            </w:r>
            <w:r w:rsidR="001424AF" w:rsidRPr="00F37310">
              <w:rPr>
                <w:spacing w:val="-2"/>
                <w:sz w:val="24"/>
                <w:szCs w:val="24"/>
              </w:rPr>
              <w:t>рактических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4"/>
                <w:sz w:val="24"/>
                <w:szCs w:val="24"/>
              </w:rPr>
              <w:t>работ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№</w:t>
            </w:r>
            <w:r w:rsidRPr="00F37310">
              <w:rPr>
                <w:spacing w:val="-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1-</w:t>
            </w:r>
            <w:r w:rsidRPr="00F37310">
              <w:rPr>
                <w:spacing w:val="-10"/>
                <w:sz w:val="24"/>
                <w:szCs w:val="24"/>
              </w:rPr>
              <w:t>3</w:t>
            </w:r>
          </w:p>
          <w:p w:rsidR="00F94B3F" w:rsidRPr="00F37310" w:rsidRDefault="00A56F3A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  <w:tr w:rsidR="00F94B3F" w:rsidTr="00F37310">
        <w:trPr>
          <w:trHeight w:val="319"/>
        </w:trPr>
        <w:tc>
          <w:tcPr>
            <w:tcW w:w="3255" w:type="dxa"/>
          </w:tcPr>
          <w:p w:rsidR="00F94B3F" w:rsidRPr="00F37310" w:rsidRDefault="004E66EC" w:rsidP="00F37310">
            <w:pPr>
              <w:pStyle w:val="TableParagraph"/>
              <w:tabs>
                <w:tab w:val="left" w:pos="1002"/>
                <w:tab w:val="left" w:pos="1804"/>
                <w:tab w:val="left" w:pos="2240"/>
              </w:tabs>
              <w:ind w:left="390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З5- </w:t>
            </w:r>
            <w:r w:rsidR="001424AF" w:rsidRPr="00F37310">
              <w:rPr>
                <w:spacing w:val="-4"/>
                <w:sz w:val="24"/>
                <w:szCs w:val="24"/>
              </w:rPr>
              <w:t>виды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10"/>
                <w:sz w:val="24"/>
                <w:szCs w:val="24"/>
              </w:rPr>
              <w:t>и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основные</w:t>
            </w:r>
          </w:p>
        </w:tc>
        <w:tc>
          <w:tcPr>
            <w:tcW w:w="3649" w:type="dxa"/>
          </w:tcPr>
          <w:p w:rsidR="00F94B3F" w:rsidRPr="00F37310" w:rsidRDefault="004E66EC" w:rsidP="00F37310">
            <w:pPr>
              <w:pStyle w:val="TableParagraph"/>
              <w:tabs>
                <w:tab w:val="left" w:pos="1075"/>
                <w:tab w:val="left" w:pos="2356"/>
              </w:tabs>
              <w:ind w:left="674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pacing w:val="-2"/>
                <w:sz w:val="24"/>
                <w:szCs w:val="24"/>
              </w:rPr>
              <w:t>объясняет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особенности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ind w:left="67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Экспертная</w:t>
            </w:r>
          </w:p>
        </w:tc>
      </w:tr>
      <w:tr w:rsidR="00F94B3F" w:rsidTr="00F37310">
        <w:trPr>
          <w:trHeight w:val="3539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lastRenderedPageBreak/>
              <w:t>характеристики металлургического производства;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строения</w:t>
            </w:r>
            <w:r w:rsidRPr="00F37310">
              <w:rPr>
                <w:spacing w:val="-5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металлов</w:t>
            </w:r>
            <w:r w:rsidRPr="00F37310">
              <w:rPr>
                <w:spacing w:val="-5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и</w:t>
            </w:r>
            <w:r w:rsidRPr="00F37310">
              <w:rPr>
                <w:spacing w:val="-4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сплавов;</w:t>
            </w:r>
          </w:p>
        </w:tc>
        <w:tc>
          <w:tcPr>
            <w:tcW w:w="3019" w:type="dxa"/>
          </w:tcPr>
          <w:p w:rsidR="00F94B3F" w:rsidRPr="00F37310" w:rsidRDefault="004E66EC" w:rsidP="00F37310">
            <w:pPr>
              <w:pStyle w:val="TableParagraph"/>
              <w:tabs>
                <w:tab w:val="left" w:pos="1124"/>
                <w:tab w:val="left" w:pos="1385"/>
                <w:tab w:val="left" w:pos="2140"/>
              </w:tabs>
              <w:ind w:right="92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</w:t>
            </w:r>
            <w:r w:rsidR="001424AF" w:rsidRPr="00F37310">
              <w:rPr>
                <w:spacing w:val="-2"/>
                <w:sz w:val="24"/>
                <w:szCs w:val="24"/>
              </w:rPr>
              <w:t>ценка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результатов деятельности обучающихся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10"/>
                <w:sz w:val="24"/>
                <w:szCs w:val="24"/>
              </w:rPr>
              <w:t xml:space="preserve">в </w:t>
            </w:r>
            <w:r w:rsidR="001424AF" w:rsidRPr="00F37310">
              <w:rPr>
                <w:spacing w:val="-2"/>
                <w:sz w:val="24"/>
                <w:szCs w:val="24"/>
              </w:rPr>
              <w:t>процессе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освоения образовательной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программы:</w:t>
            </w:r>
          </w:p>
          <w:p w:rsidR="00F94B3F" w:rsidRPr="00F37310" w:rsidRDefault="001424AF" w:rsidP="00F37310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- при устных индивидуальных и фронтальных опросах по 1.1-4.1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</w:p>
          <w:p w:rsidR="00F94B3F" w:rsidRPr="00F37310" w:rsidRDefault="001424AF" w:rsidP="00F37310">
            <w:pPr>
              <w:pStyle w:val="TableParagraph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практических</w:t>
            </w:r>
            <w:r w:rsidR="004E66EC" w:rsidRPr="00F37310">
              <w:rPr>
                <w:spacing w:val="75"/>
                <w:w w:val="150"/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>работ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№</w:t>
            </w:r>
            <w:r w:rsidRPr="00F37310">
              <w:rPr>
                <w:spacing w:val="-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1-</w:t>
            </w:r>
            <w:r w:rsidRPr="00F37310">
              <w:rPr>
                <w:spacing w:val="-5"/>
                <w:sz w:val="24"/>
                <w:szCs w:val="24"/>
              </w:rPr>
              <w:t>15</w:t>
            </w:r>
          </w:p>
          <w:p w:rsidR="00F94B3F" w:rsidRPr="00F37310" w:rsidRDefault="00F37310" w:rsidP="00F37310">
            <w:pPr>
              <w:pStyle w:val="TableParagraph"/>
              <w:ind w:right="127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  <w:tr w:rsidR="00F94B3F" w:rsidTr="00F37310">
        <w:trPr>
          <w:trHeight w:val="74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rPr>
                <w:b/>
                <w:sz w:val="24"/>
                <w:szCs w:val="24"/>
              </w:rPr>
            </w:pPr>
            <w:r w:rsidRPr="00F37310">
              <w:rPr>
                <w:b/>
                <w:spacing w:val="-2"/>
                <w:sz w:val="24"/>
                <w:szCs w:val="24"/>
              </w:rPr>
              <w:t>Умения:</w:t>
            </w:r>
          </w:p>
        </w:tc>
        <w:tc>
          <w:tcPr>
            <w:tcW w:w="3649" w:type="dxa"/>
          </w:tcPr>
          <w:p w:rsidR="00F94B3F" w:rsidRPr="00F37310" w:rsidRDefault="00F94B3F" w:rsidP="00F3731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019" w:type="dxa"/>
          </w:tcPr>
          <w:p w:rsidR="00F94B3F" w:rsidRPr="00F37310" w:rsidRDefault="00F94B3F" w:rsidP="00F3731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F94B3F" w:rsidTr="00F37310">
        <w:trPr>
          <w:trHeight w:val="3196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tabs>
                <w:tab w:val="left" w:pos="1437"/>
                <w:tab w:val="left" w:pos="3048"/>
              </w:tabs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pacing w:val="-6"/>
                <w:sz w:val="24"/>
                <w:szCs w:val="24"/>
              </w:rPr>
              <w:t>У1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Работать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10"/>
                <w:sz w:val="24"/>
                <w:szCs w:val="24"/>
              </w:rPr>
              <w:t xml:space="preserve">с </w:t>
            </w:r>
            <w:r w:rsidRPr="00F37310">
              <w:rPr>
                <w:spacing w:val="-2"/>
                <w:sz w:val="24"/>
                <w:szCs w:val="24"/>
              </w:rPr>
              <w:t>государственными,</w:t>
            </w:r>
          </w:p>
          <w:p w:rsidR="00F94B3F" w:rsidRPr="00F37310" w:rsidRDefault="004E66EC" w:rsidP="00F37310">
            <w:pPr>
              <w:pStyle w:val="TableParagraph"/>
              <w:tabs>
                <w:tab w:val="left" w:pos="2139"/>
              </w:tabs>
              <w:ind w:left="0"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 xml:space="preserve">отраслевыми стандартами и </w:t>
            </w:r>
            <w:r w:rsidR="001424AF" w:rsidRPr="00F37310">
              <w:rPr>
                <w:spacing w:val="-2"/>
                <w:sz w:val="24"/>
                <w:szCs w:val="24"/>
              </w:rPr>
              <w:t>техническими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условиями предприятий;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выбора</w:t>
            </w:r>
            <w:r w:rsidRPr="00F37310">
              <w:rPr>
                <w:spacing w:val="-2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металлов</w:t>
            </w:r>
            <w:r w:rsidRPr="00F37310">
              <w:rPr>
                <w:spacing w:val="-3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и</w:t>
            </w:r>
            <w:r w:rsidRPr="00F37310">
              <w:rPr>
                <w:spacing w:val="-3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сплавов</w:t>
            </w:r>
            <w:r w:rsidRPr="00F37310">
              <w:rPr>
                <w:spacing w:val="-3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на основе анализа их свойств для конкретного применения в </w:t>
            </w:r>
            <w:r w:rsidRPr="00F37310">
              <w:rPr>
                <w:spacing w:val="-2"/>
                <w:sz w:val="24"/>
                <w:szCs w:val="24"/>
              </w:rPr>
              <w:t>производстве;</w:t>
            </w:r>
          </w:p>
          <w:p w:rsidR="00F94B3F" w:rsidRPr="00F37310" w:rsidRDefault="004E66EC" w:rsidP="00F37310">
            <w:pPr>
              <w:pStyle w:val="TableParagraph"/>
              <w:tabs>
                <w:tab w:val="left" w:pos="867"/>
                <w:tab w:val="left" w:pos="1742"/>
              </w:tabs>
              <w:ind w:right="94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составлять</w:t>
            </w:r>
            <w:r w:rsidR="001424AF" w:rsidRPr="00F37310">
              <w:rPr>
                <w:spacing w:val="-14"/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 xml:space="preserve">технологические </w:t>
            </w:r>
            <w:r w:rsidR="001424AF" w:rsidRPr="00F37310">
              <w:rPr>
                <w:spacing w:val="-2"/>
                <w:sz w:val="24"/>
                <w:szCs w:val="24"/>
              </w:rPr>
              <w:t>схемы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 xml:space="preserve">металлургического </w:t>
            </w:r>
            <w:r w:rsidR="001424AF" w:rsidRPr="00F37310">
              <w:rPr>
                <w:sz w:val="24"/>
                <w:szCs w:val="24"/>
              </w:rPr>
              <w:t xml:space="preserve">производства изделий для конкретного применения в </w:t>
            </w:r>
            <w:r w:rsidR="001424AF" w:rsidRPr="00F37310">
              <w:rPr>
                <w:spacing w:val="-2"/>
                <w:sz w:val="24"/>
                <w:szCs w:val="24"/>
              </w:rPr>
              <w:t>производстве;</w:t>
            </w:r>
          </w:p>
          <w:p w:rsidR="00F94B3F" w:rsidRPr="00F37310" w:rsidRDefault="004E66EC" w:rsidP="00F37310">
            <w:pPr>
              <w:pStyle w:val="TableParagraph"/>
              <w:tabs>
                <w:tab w:val="left" w:pos="1186"/>
                <w:tab w:val="left" w:pos="2776"/>
              </w:tabs>
              <w:ind w:right="95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 xml:space="preserve">правильно назначать </w:t>
            </w:r>
            <w:r w:rsidR="001424AF" w:rsidRPr="00F37310">
              <w:rPr>
                <w:spacing w:val="-2"/>
                <w:sz w:val="24"/>
                <w:szCs w:val="24"/>
              </w:rPr>
              <w:t>технологические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 xml:space="preserve">режимы </w:t>
            </w:r>
            <w:r w:rsidR="001424AF" w:rsidRPr="00F37310">
              <w:rPr>
                <w:sz w:val="24"/>
                <w:szCs w:val="24"/>
              </w:rPr>
              <w:t>обработки металлов давлением;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ind w:right="179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 xml:space="preserve">Оценка результатов выполнения </w:t>
            </w:r>
            <w:r w:rsidRPr="00F37310">
              <w:rPr>
                <w:sz w:val="24"/>
                <w:szCs w:val="24"/>
              </w:rPr>
              <w:t>проверочных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заданий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</w:p>
          <w:p w:rsidR="00F94B3F" w:rsidRPr="00F37310" w:rsidRDefault="004E66EC" w:rsidP="00F37310">
            <w:pPr>
              <w:pStyle w:val="TableParagraph"/>
              <w:tabs>
                <w:tab w:val="left" w:pos="1717"/>
              </w:tabs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П</w:t>
            </w:r>
            <w:r w:rsidR="001424AF" w:rsidRPr="00F37310">
              <w:rPr>
                <w:spacing w:val="-2"/>
                <w:sz w:val="24"/>
                <w:szCs w:val="24"/>
              </w:rPr>
              <w:t>рактических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4"/>
                <w:sz w:val="24"/>
                <w:szCs w:val="24"/>
              </w:rPr>
              <w:t>работ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№1-</w:t>
            </w:r>
            <w:r w:rsidR="001424AF" w:rsidRPr="00F37310">
              <w:rPr>
                <w:spacing w:val="-5"/>
                <w:sz w:val="24"/>
                <w:szCs w:val="24"/>
              </w:rPr>
              <w:t>11</w:t>
            </w:r>
          </w:p>
          <w:p w:rsidR="00F94B3F" w:rsidRPr="00F37310" w:rsidRDefault="001424AF" w:rsidP="00F37310">
            <w:pPr>
              <w:pStyle w:val="TableParagraph"/>
              <w:ind w:left="18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Дифференциров</w:t>
            </w:r>
            <w:r w:rsidR="00F37310">
              <w:rPr>
                <w:sz w:val="24"/>
                <w:szCs w:val="24"/>
              </w:rPr>
              <w:t>а</w:t>
            </w:r>
            <w:r w:rsidRPr="00F37310">
              <w:rPr>
                <w:spacing w:val="-2"/>
                <w:sz w:val="24"/>
                <w:szCs w:val="24"/>
              </w:rPr>
              <w:t>нный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 xml:space="preserve">зачет </w:t>
            </w:r>
            <w:r w:rsidRPr="00F37310">
              <w:rPr>
                <w:spacing w:val="-2"/>
                <w:sz w:val="24"/>
                <w:szCs w:val="24"/>
              </w:rPr>
              <w:t>демонстрация</w:t>
            </w:r>
          </w:p>
        </w:tc>
      </w:tr>
      <w:tr w:rsidR="00F94B3F" w:rsidTr="00F37310">
        <w:trPr>
          <w:trHeight w:val="1443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У2 работать с технической документацией оборудования цехов, лабораторий;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tabs>
                <w:tab w:val="left" w:pos="2361"/>
              </w:tabs>
              <w:ind w:right="94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демонстрация умений </w:t>
            </w:r>
            <w:r w:rsidRPr="00F37310">
              <w:rPr>
                <w:spacing w:val="-2"/>
                <w:sz w:val="24"/>
                <w:szCs w:val="24"/>
              </w:rPr>
              <w:t>заполнения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технической документации.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практических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>работ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№1-</w:t>
            </w:r>
            <w:r w:rsidRPr="00F37310">
              <w:rPr>
                <w:spacing w:val="-5"/>
                <w:sz w:val="24"/>
                <w:szCs w:val="24"/>
              </w:rPr>
              <w:t>11</w:t>
            </w:r>
          </w:p>
          <w:p w:rsidR="00F94B3F" w:rsidRPr="00F37310" w:rsidRDefault="001424AF" w:rsidP="00F37310">
            <w:pPr>
              <w:pStyle w:val="TableParagraph"/>
              <w:tabs>
                <w:tab w:val="left" w:pos="1156"/>
                <w:tab w:val="left" w:pos="2015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>опрос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z w:val="24"/>
                <w:szCs w:val="24"/>
              </w:rPr>
              <w:t>темам 1.1- 2.6;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Дифференцированный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зачет</w:t>
            </w:r>
          </w:p>
        </w:tc>
      </w:tr>
      <w:tr w:rsidR="00F94B3F" w:rsidTr="00F37310">
        <w:trPr>
          <w:trHeight w:val="1609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tabs>
                <w:tab w:val="left" w:pos="3028"/>
              </w:tabs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У3 оценивать параметры </w:t>
            </w:r>
            <w:r w:rsidRPr="00F37310">
              <w:rPr>
                <w:spacing w:val="-2"/>
                <w:sz w:val="24"/>
                <w:szCs w:val="24"/>
              </w:rPr>
              <w:t>формоизменения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10"/>
                <w:sz w:val="24"/>
                <w:szCs w:val="24"/>
              </w:rPr>
              <w:t xml:space="preserve">и </w:t>
            </w:r>
            <w:r w:rsidRPr="00F37310">
              <w:rPr>
                <w:sz w:val="24"/>
                <w:szCs w:val="24"/>
              </w:rPr>
              <w:t>энергосиловых воздействий в процессах ОМД;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- демонстрация оценивания параметров формоизменения и энергосиловых воздействий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608"/>
              </w:tabs>
              <w:ind w:right="93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Отчёт</w:t>
            </w:r>
            <w:r w:rsidRPr="00F37310">
              <w:rPr>
                <w:spacing w:val="30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по</w:t>
            </w:r>
            <w:r w:rsidRPr="00F37310">
              <w:rPr>
                <w:spacing w:val="30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результатам </w:t>
            </w:r>
            <w:r w:rsidRPr="00F37310">
              <w:rPr>
                <w:spacing w:val="-2"/>
                <w:sz w:val="24"/>
                <w:szCs w:val="24"/>
              </w:rPr>
              <w:t>практических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работ</w:t>
            </w:r>
            <w:r w:rsidR="004E66EC" w:rsidRPr="00F37310">
              <w:rPr>
                <w:spacing w:val="-2"/>
                <w:sz w:val="24"/>
                <w:szCs w:val="24"/>
              </w:rPr>
              <w:t>а</w:t>
            </w:r>
            <w:r w:rsidRPr="00F37310">
              <w:rPr>
                <w:spacing w:val="-2"/>
                <w:sz w:val="24"/>
                <w:szCs w:val="24"/>
              </w:rPr>
              <w:t>х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№1-</w:t>
            </w:r>
            <w:r w:rsidRPr="00F37310">
              <w:rPr>
                <w:spacing w:val="-5"/>
                <w:sz w:val="24"/>
                <w:szCs w:val="24"/>
              </w:rPr>
              <w:t>11</w:t>
            </w:r>
          </w:p>
          <w:p w:rsidR="00F94B3F" w:rsidRPr="00F37310" w:rsidRDefault="001424AF" w:rsidP="00F37310">
            <w:pPr>
              <w:pStyle w:val="TableParagraph"/>
              <w:tabs>
                <w:tab w:val="left" w:pos="1156"/>
                <w:tab w:val="left" w:pos="2015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>опрос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z w:val="24"/>
                <w:szCs w:val="24"/>
              </w:rPr>
              <w:t>темам 1.1- 2.6;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Дифференцированный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зачет</w:t>
            </w:r>
          </w:p>
        </w:tc>
      </w:tr>
      <w:tr w:rsidR="00F94B3F" w:rsidTr="00F37310">
        <w:trPr>
          <w:trHeight w:val="873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tabs>
                <w:tab w:val="left" w:pos="2071"/>
              </w:tabs>
              <w:ind w:right="93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У4</w:t>
            </w:r>
            <w:r w:rsidRPr="00F37310">
              <w:rPr>
                <w:spacing w:val="-6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анализировать</w:t>
            </w:r>
            <w:r w:rsidRPr="00F37310">
              <w:rPr>
                <w:spacing w:val="-8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различные </w:t>
            </w:r>
            <w:r w:rsidRPr="00F37310">
              <w:rPr>
                <w:spacing w:val="-2"/>
                <w:sz w:val="24"/>
                <w:szCs w:val="24"/>
              </w:rPr>
              <w:t>варианты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технологий</w:t>
            </w:r>
          </w:p>
          <w:p w:rsidR="00F94B3F" w:rsidRPr="00F37310" w:rsidRDefault="004E66EC" w:rsidP="00F37310">
            <w:pPr>
              <w:pStyle w:val="TableParagraph"/>
              <w:tabs>
                <w:tab w:val="left" w:pos="1698"/>
                <w:tab w:val="left" w:pos="3041"/>
              </w:tabs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П</w:t>
            </w:r>
            <w:r w:rsidR="001424AF" w:rsidRPr="00F37310">
              <w:rPr>
                <w:spacing w:val="-2"/>
                <w:sz w:val="24"/>
                <w:szCs w:val="24"/>
              </w:rPr>
              <w:t>роизводства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продукции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649" w:type="dxa"/>
          </w:tcPr>
          <w:p w:rsidR="00F94B3F" w:rsidRPr="00F37310" w:rsidRDefault="004E66EC" w:rsidP="00F37310">
            <w:pPr>
              <w:pStyle w:val="TableParagraph"/>
              <w:tabs>
                <w:tab w:val="left" w:pos="1142"/>
                <w:tab w:val="left" w:pos="1207"/>
                <w:tab w:val="left" w:pos="2585"/>
                <w:tab w:val="left" w:pos="2855"/>
              </w:tabs>
              <w:ind w:right="95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pacing w:val="-2"/>
                <w:sz w:val="24"/>
                <w:szCs w:val="24"/>
              </w:rPr>
              <w:t>демонстрация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умения анализа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различных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вариантов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технологий</w:t>
            </w:r>
            <w:r w:rsid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718"/>
              </w:tabs>
              <w:ind w:right="93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Отчёт</w:t>
            </w:r>
            <w:r w:rsidRPr="00F37310">
              <w:rPr>
                <w:spacing w:val="30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по</w:t>
            </w:r>
            <w:r w:rsidRPr="00F37310">
              <w:rPr>
                <w:spacing w:val="30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результатам </w:t>
            </w:r>
            <w:r w:rsidRPr="00F37310">
              <w:rPr>
                <w:spacing w:val="-2"/>
                <w:sz w:val="24"/>
                <w:szCs w:val="24"/>
              </w:rPr>
              <w:t>практических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>работ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№1-</w:t>
            </w:r>
            <w:r w:rsidRPr="00F37310">
              <w:rPr>
                <w:spacing w:val="-5"/>
                <w:sz w:val="24"/>
                <w:szCs w:val="24"/>
              </w:rPr>
              <w:t>11</w:t>
            </w:r>
          </w:p>
        </w:tc>
      </w:tr>
      <w:tr w:rsidR="00F94B3F" w:rsidTr="00F37310">
        <w:trPr>
          <w:trHeight w:val="771"/>
        </w:trPr>
        <w:tc>
          <w:tcPr>
            <w:tcW w:w="3255" w:type="dxa"/>
          </w:tcPr>
          <w:p w:rsidR="00F94B3F" w:rsidRPr="00F37310" w:rsidRDefault="004E66EC" w:rsidP="00F37310">
            <w:pPr>
              <w:pStyle w:val="TableParagraph"/>
              <w:tabs>
                <w:tab w:val="left" w:pos="1686"/>
                <w:tab w:val="left" w:pos="2288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З</w:t>
            </w:r>
            <w:r w:rsidR="001424AF" w:rsidRPr="00F37310">
              <w:rPr>
                <w:spacing w:val="-2"/>
                <w:sz w:val="24"/>
                <w:szCs w:val="24"/>
              </w:rPr>
              <w:t>ависимости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6"/>
                <w:sz w:val="24"/>
                <w:szCs w:val="24"/>
              </w:rPr>
              <w:t>от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критерия оптимальности;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продукции.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156"/>
                <w:tab w:val="left" w:pos="2015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>опрос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z w:val="24"/>
                <w:szCs w:val="24"/>
              </w:rPr>
              <w:t>темам 1.1- 2.6;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Дифференцированный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зачет</w:t>
            </w:r>
          </w:p>
        </w:tc>
      </w:tr>
      <w:tr w:rsidR="00F94B3F" w:rsidTr="00F37310">
        <w:trPr>
          <w:trHeight w:val="2122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tabs>
                <w:tab w:val="left" w:pos="3028"/>
              </w:tabs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У5 проводить расчеты </w:t>
            </w:r>
            <w:r w:rsidRPr="00F37310">
              <w:rPr>
                <w:spacing w:val="-2"/>
                <w:sz w:val="24"/>
                <w:szCs w:val="24"/>
              </w:rPr>
              <w:t>формоизменения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10"/>
                <w:sz w:val="24"/>
                <w:szCs w:val="24"/>
              </w:rPr>
              <w:t xml:space="preserve">и </w:t>
            </w:r>
            <w:r w:rsidRPr="00F37310">
              <w:rPr>
                <w:sz w:val="24"/>
                <w:szCs w:val="24"/>
              </w:rPr>
              <w:t xml:space="preserve">энергосиловых параметров </w:t>
            </w:r>
            <w:r w:rsidRPr="00F37310">
              <w:rPr>
                <w:spacing w:val="-2"/>
                <w:sz w:val="24"/>
                <w:szCs w:val="24"/>
              </w:rPr>
              <w:t>процессов.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tabs>
                <w:tab w:val="left" w:pos="2717"/>
              </w:tabs>
              <w:ind w:right="92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демонстрация умения </w:t>
            </w:r>
            <w:r w:rsidRPr="00F37310">
              <w:rPr>
                <w:spacing w:val="-2"/>
                <w:sz w:val="24"/>
                <w:szCs w:val="24"/>
              </w:rPr>
              <w:t>проведения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 xml:space="preserve">расчетов </w:t>
            </w:r>
            <w:r w:rsidRPr="00F37310">
              <w:rPr>
                <w:sz w:val="24"/>
                <w:szCs w:val="24"/>
              </w:rPr>
              <w:t xml:space="preserve">формоизменения и энергосиловых </w:t>
            </w:r>
            <w:r w:rsidRPr="00F37310">
              <w:rPr>
                <w:spacing w:val="-2"/>
                <w:sz w:val="24"/>
                <w:szCs w:val="24"/>
              </w:rPr>
              <w:t>параметров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ind w:right="179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 xml:space="preserve">Оценка результатов выполнения </w:t>
            </w:r>
            <w:r w:rsidRPr="00F37310">
              <w:rPr>
                <w:sz w:val="24"/>
                <w:szCs w:val="24"/>
              </w:rPr>
              <w:t>проверочных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заданий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  <w:r w:rsidR="004E66EC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практических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>работ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№1-</w:t>
            </w:r>
            <w:r w:rsidRPr="00F37310">
              <w:rPr>
                <w:spacing w:val="-5"/>
                <w:sz w:val="24"/>
                <w:szCs w:val="24"/>
              </w:rPr>
              <w:t>11</w:t>
            </w:r>
          </w:p>
          <w:p w:rsidR="00F94B3F" w:rsidRPr="00F37310" w:rsidRDefault="00F37310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  <w:tr w:rsidR="00F94B3F" w:rsidTr="00F37310">
        <w:trPr>
          <w:trHeight w:val="2264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lastRenderedPageBreak/>
              <w:t>ПК</w:t>
            </w:r>
            <w:r w:rsidRPr="00F37310">
              <w:rPr>
                <w:spacing w:val="-12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2.1</w:t>
            </w:r>
            <w:r w:rsidRPr="00F37310">
              <w:rPr>
                <w:spacing w:val="32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Выполнять расчеты параметров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технологических</w:t>
            </w:r>
            <w:r w:rsidRPr="00F37310">
              <w:rPr>
                <w:spacing w:val="-3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процессов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обработки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металлов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давлением, работы оборудования,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характеристик исходных заготовок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и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металлопродукции</w:t>
            </w:r>
          </w:p>
        </w:tc>
        <w:tc>
          <w:tcPr>
            <w:tcW w:w="3649" w:type="dxa"/>
          </w:tcPr>
          <w:p w:rsidR="00F94B3F" w:rsidRPr="00F37310" w:rsidRDefault="00F37310" w:rsidP="00F37310">
            <w:pPr>
              <w:pStyle w:val="TableParagraph"/>
              <w:tabs>
                <w:tab w:val="left" w:pos="2716"/>
                <w:tab w:val="left" w:pos="2857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</w:t>
            </w:r>
            <w:r w:rsidR="001424AF" w:rsidRPr="00F37310">
              <w:rPr>
                <w:spacing w:val="-2"/>
                <w:sz w:val="24"/>
                <w:szCs w:val="24"/>
              </w:rPr>
              <w:t>емонстрация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умения проведения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расчетов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технологических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 xml:space="preserve">процессов </w:t>
            </w:r>
            <w:r w:rsidR="001424AF" w:rsidRPr="00F37310">
              <w:rPr>
                <w:sz w:val="24"/>
                <w:szCs w:val="24"/>
              </w:rPr>
              <w:t>обработки металлов давлением,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ind w:right="179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 xml:space="preserve">Оценка результатов выполнения </w:t>
            </w:r>
            <w:r w:rsidRPr="00F37310">
              <w:rPr>
                <w:sz w:val="24"/>
                <w:szCs w:val="24"/>
              </w:rPr>
              <w:t>проверочных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заданий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практических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>работ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№1-</w:t>
            </w:r>
            <w:r w:rsidRPr="00F37310">
              <w:rPr>
                <w:spacing w:val="-5"/>
                <w:sz w:val="24"/>
                <w:szCs w:val="24"/>
              </w:rPr>
              <w:t>11</w:t>
            </w:r>
          </w:p>
          <w:p w:rsidR="00F94B3F" w:rsidRPr="00F37310" w:rsidRDefault="00F37310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  <w:tr w:rsidR="00F94B3F" w:rsidTr="00F37310">
        <w:trPr>
          <w:trHeight w:val="2887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ind w:right="195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ПК</w:t>
            </w:r>
            <w:r w:rsidRPr="00F37310">
              <w:rPr>
                <w:spacing w:val="-3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2.2</w:t>
            </w:r>
            <w:r w:rsidRPr="00F37310">
              <w:rPr>
                <w:spacing w:val="40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Выбирать</w:t>
            </w:r>
            <w:r w:rsidRPr="00F37310">
              <w:rPr>
                <w:spacing w:val="-5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режим обработки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металлов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давлением в соответствии с</w:t>
            </w:r>
          </w:p>
          <w:p w:rsidR="00F94B3F" w:rsidRPr="00F37310" w:rsidRDefault="001424AF" w:rsidP="00F37310">
            <w:pPr>
              <w:pStyle w:val="TableParagraph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технологической</w:t>
            </w:r>
            <w:r w:rsidRPr="00F37310">
              <w:rPr>
                <w:spacing w:val="-4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инструкцией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демонстрация умений выбирать режимы обработки металлов давлением демонстрация умений определять свойства и </w:t>
            </w:r>
            <w:r w:rsidRPr="00F37310">
              <w:rPr>
                <w:spacing w:val="-2"/>
                <w:sz w:val="24"/>
                <w:szCs w:val="24"/>
              </w:rPr>
              <w:t>классифицировать</w:t>
            </w:r>
          </w:p>
          <w:p w:rsidR="00F94B3F" w:rsidRPr="00F37310" w:rsidRDefault="00F37310" w:rsidP="00F37310">
            <w:pPr>
              <w:pStyle w:val="TableParagraph"/>
              <w:tabs>
                <w:tab w:val="left" w:pos="2463"/>
                <w:tab w:val="left" w:pos="2565"/>
              </w:tabs>
              <w:ind w:right="97"/>
              <w:jc w:val="bot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К</w:t>
            </w:r>
            <w:r w:rsidR="001424AF" w:rsidRPr="00F37310">
              <w:rPr>
                <w:spacing w:val="-2"/>
                <w:sz w:val="24"/>
                <w:szCs w:val="24"/>
              </w:rPr>
              <w:t>онструкционные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материалы; умение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подбирать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 xml:space="preserve">конструкционные материалы по их </w:t>
            </w:r>
            <w:r w:rsidR="001424AF" w:rsidRPr="00F37310">
              <w:rPr>
                <w:spacing w:val="-2"/>
                <w:sz w:val="24"/>
                <w:szCs w:val="24"/>
              </w:rPr>
              <w:t>назначению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10"/>
                <w:sz w:val="24"/>
                <w:szCs w:val="24"/>
              </w:rPr>
              <w:t>и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условиям эксплуатации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 xml:space="preserve">Оценка результатов выполнения </w:t>
            </w:r>
            <w:r w:rsidRPr="00F37310">
              <w:rPr>
                <w:sz w:val="24"/>
                <w:szCs w:val="24"/>
              </w:rPr>
              <w:t>проверочных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заданий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</w:p>
          <w:p w:rsidR="00F94B3F" w:rsidRPr="00F37310" w:rsidRDefault="00F37310" w:rsidP="00F37310">
            <w:pPr>
              <w:pStyle w:val="TableParagraph"/>
              <w:tabs>
                <w:tab w:val="left" w:pos="1717"/>
              </w:tabs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П</w:t>
            </w:r>
            <w:r w:rsidR="001424AF" w:rsidRPr="00F37310">
              <w:rPr>
                <w:spacing w:val="-2"/>
                <w:sz w:val="24"/>
                <w:szCs w:val="24"/>
              </w:rPr>
              <w:t>рактических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4"/>
                <w:sz w:val="24"/>
                <w:szCs w:val="24"/>
              </w:rPr>
              <w:t>работ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№1-</w:t>
            </w:r>
            <w:r w:rsidR="001424AF" w:rsidRPr="00F37310">
              <w:rPr>
                <w:spacing w:val="-5"/>
                <w:sz w:val="24"/>
                <w:szCs w:val="24"/>
              </w:rPr>
              <w:t>11</w:t>
            </w:r>
          </w:p>
          <w:p w:rsidR="00F94B3F" w:rsidRPr="00F37310" w:rsidRDefault="00F37310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  <w:tr w:rsidR="00F94B3F" w:rsidTr="00F37310">
        <w:trPr>
          <w:trHeight w:val="1971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ПК 2. 3 Выполнять технологические операции при обработке металлов давлением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tabs>
                <w:tab w:val="left" w:pos="1941"/>
              </w:tabs>
              <w:ind w:right="93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демонстрация умений </w:t>
            </w:r>
            <w:r w:rsidRPr="00F37310">
              <w:rPr>
                <w:spacing w:val="-2"/>
                <w:sz w:val="24"/>
                <w:szCs w:val="24"/>
              </w:rPr>
              <w:t>выполнение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 xml:space="preserve">технологических </w:t>
            </w:r>
            <w:r w:rsidRPr="00F37310">
              <w:rPr>
                <w:sz w:val="24"/>
                <w:szCs w:val="24"/>
              </w:rPr>
              <w:t xml:space="preserve">операции при обработке металлов </w:t>
            </w:r>
            <w:r w:rsidRPr="00F37310">
              <w:rPr>
                <w:spacing w:val="-2"/>
                <w:sz w:val="24"/>
                <w:szCs w:val="24"/>
              </w:rPr>
              <w:t>давлением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ind w:right="179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 xml:space="preserve">Оценка результатов выполнения </w:t>
            </w:r>
            <w:r w:rsidRPr="00F37310">
              <w:rPr>
                <w:sz w:val="24"/>
                <w:szCs w:val="24"/>
              </w:rPr>
              <w:t>проверочных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заданий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</w:p>
          <w:p w:rsidR="00F94B3F" w:rsidRPr="00F37310" w:rsidRDefault="00F37310" w:rsidP="00F37310">
            <w:pPr>
              <w:pStyle w:val="TableParagraph"/>
              <w:tabs>
                <w:tab w:val="left" w:pos="1717"/>
              </w:tabs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П</w:t>
            </w:r>
            <w:r w:rsidR="001424AF" w:rsidRPr="00F37310">
              <w:rPr>
                <w:spacing w:val="-2"/>
                <w:sz w:val="24"/>
                <w:szCs w:val="24"/>
              </w:rPr>
              <w:t>рактических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4"/>
                <w:sz w:val="24"/>
                <w:szCs w:val="24"/>
              </w:rPr>
              <w:t>работ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№1-</w:t>
            </w:r>
            <w:r w:rsidR="001424AF" w:rsidRPr="00F37310">
              <w:rPr>
                <w:spacing w:val="-5"/>
                <w:sz w:val="24"/>
                <w:szCs w:val="24"/>
              </w:rPr>
              <w:t>11</w:t>
            </w:r>
          </w:p>
          <w:p w:rsidR="00F94B3F" w:rsidRPr="00F37310" w:rsidRDefault="001424AF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Дифференцированный зачет</w:t>
            </w:r>
          </w:p>
        </w:tc>
      </w:tr>
      <w:tr w:rsidR="00F94B3F" w:rsidTr="00F37310">
        <w:trPr>
          <w:trHeight w:val="1456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tabs>
                <w:tab w:val="left" w:pos="2642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ОК</w:t>
            </w:r>
            <w:r w:rsidRPr="00F37310">
              <w:rPr>
                <w:spacing w:val="-10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01.</w:t>
            </w:r>
            <w:r w:rsidRPr="00F37310">
              <w:rPr>
                <w:spacing w:val="-9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Выбирать</w:t>
            </w:r>
            <w:r w:rsidRPr="00F37310">
              <w:rPr>
                <w:spacing w:val="-11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способы </w:t>
            </w:r>
            <w:r w:rsidRPr="00F37310">
              <w:rPr>
                <w:spacing w:val="-2"/>
                <w:sz w:val="24"/>
                <w:szCs w:val="24"/>
              </w:rPr>
              <w:t>решения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задач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профессиональной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деятельности</w:t>
            </w:r>
            <w:r w:rsidRPr="00F37310">
              <w:rPr>
                <w:spacing w:val="49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применительно</w:t>
            </w:r>
            <w:r w:rsidRPr="00F37310">
              <w:rPr>
                <w:spacing w:val="48"/>
                <w:sz w:val="24"/>
                <w:szCs w:val="24"/>
              </w:rPr>
              <w:t xml:space="preserve"> </w:t>
            </w:r>
            <w:r w:rsidRPr="00F37310">
              <w:rPr>
                <w:spacing w:val="-10"/>
                <w:sz w:val="24"/>
                <w:szCs w:val="24"/>
              </w:rPr>
              <w:t>к</w:t>
            </w:r>
          </w:p>
        </w:tc>
        <w:tc>
          <w:tcPr>
            <w:tcW w:w="3649" w:type="dxa"/>
          </w:tcPr>
          <w:p w:rsidR="00F94B3F" w:rsidRPr="00F37310" w:rsidRDefault="00F37310" w:rsidP="00F37310">
            <w:pPr>
              <w:pStyle w:val="TableParagraph"/>
              <w:tabs>
                <w:tab w:val="left" w:pos="1154"/>
              </w:tabs>
              <w:ind w:right="94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демонстрация знаний основных источников информации</w:t>
            </w:r>
            <w:r w:rsidR="001424AF" w:rsidRPr="00F37310">
              <w:rPr>
                <w:spacing w:val="40"/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>и ресурсов для решения профессиональных задач;</w:t>
            </w:r>
          </w:p>
          <w:p w:rsidR="00F94B3F" w:rsidRPr="00F37310" w:rsidRDefault="00F37310" w:rsidP="00F37310">
            <w:pPr>
              <w:pStyle w:val="TableParagraph"/>
              <w:tabs>
                <w:tab w:val="left" w:pos="1163"/>
              </w:tabs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демонстрация</w:t>
            </w:r>
            <w:r w:rsidRPr="00F37310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знания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696"/>
              </w:tabs>
              <w:ind w:right="93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 xml:space="preserve">опрос </w:t>
            </w:r>
            <w:r w:rsidRPr="00F37310">
              <w:rPr>
                <w:sz w:val="24"/>
                <w:szCs w:val="24"/>
              </w:rPr>
              <w:t>по темам №1.1-2.8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практических</w:t>
            </w:r>
            <w:r w:rsidRPr="00F37310">
              <w:rPr>
                <w:spacing w:val="-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работ</w:t>
            </w:r>
            <w:r w:rsidRPr="00F37310">
              <w:rPr>
                <w:spacing w:val="-3"/>
                <w:sz w:val="24"/>
                <w:szCs w:val="24"/>
              </w:rPr>
              <w:t xml:space="preserve"> </w:t>
            </w:r>
            <w:r w:rsidRPr="00F37310">
              <w:rPr>
                <w:spacing w:val="-10"/>
                <w:sz w:val="24"/>
                <w:szCs w:val="24"/>
              </w:rPr>
              <w:t>№</w:t>
            </w:r>
          </w:p>
        </w:tc>
      </w:tr>
      <w:tr w:rsidR="00F94B3F" w:rsidTr="00F37310">
        <w:trPr>
          <w:trHeight w:val="1747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ind w:left="0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различным</w:t>
            </w:r>
            <w:r w:rsidRPr="00F37310">
              <w:rPr>
                <w:spacing w:val="-7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контекстам</w:t>
            </w:r>
          </w:p>
        </w:tc>
        <w:tc>
          <w:tcPr>
            <w:tcW w:w="3649" w:type="dxa"/>
          </w:tcPr>
          <w:p w:rsidR="00F94B3F" w:rsidRPr="00F37310" w:rsidRDefault="001424AF" w:rsidP="00F37310">
            <w:pPr>
              <w:pStyle w:val="TableParagraph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алгоритма</w:t>
            </w:r>
            <w:r w:rsidRPr="00F37310">
              <w:rPr>
                <w:spacing w:val="-10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выполнения</w:t>
            </w:r>
            <w:r w:rsidRPr="00F37310">
              <w:rPr>
                <w:spacing w:val="-8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работ;</w:t>
            </w:r>
          </w:p>
          <w:p w:rsidR="00F94B3F" w:rsidRPr="00F37310" w:rsidRDefault="00F37310" w:rsidP="00F37310">
            <w:pPr>
              <w:pStyle w:val="TableParagraph"/>
              <w:tabs>
                <w:tab w:val="left" w:pos="1039"/>
              </w:tabs>
              <w:ind w:right="97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способность распознать задачу или проблему в сфере профессиональной деятельности;</w:t>
            </w:r>
          </w:p>
          <w:p w:rsidR="00F94B3F" w:rsidRPr="00F37310" w:rsidRDefault="00F37310" w:rsidP="00F37310">
            <w:pPr>
              <w:pStyle w:val="TableParagraph"/>
              <w:tabs>
                <w:tab w:val="left" w:pos="1021"/>
              </w:tabs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способность</w:t>
            </w:r>
            <w:r w:rsidR="001424AF" w:rsidRPr="00F37310">
              <w:rPr>
                <w:spacing w:val="79"/>
                <w:sz w:val="24"/>
                <w:szCs w:val="24"/>
              </w:rPr>
              <w:t xml:space="preserve">  </w:t>
            </w:r>
            <w:r w:rsidR="001424AF" w:rsidRPr="00F37310">
              <w:rPr>
                <w:spacing w:val="-2"/>
                <w:sz w:val="24"/>
                <w:szCs w:val="24"/>
              </w:rPr>
              <w:t>определить</w:t>
            </w:r>
          </w:p>
          <w:p w:rsidR="00F94B3F" w:rsidRPr="00F37310" w:rsidRDefault="001424AF" w:rsidP="00F37310">
            <w:pPr>
              <w:pStyle w:val="TableParagraph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этапы</w:t>
            </w:r>
            <w:r w:rsidRPr="00F37310">
              <w:rPr>
                <w:spacing w:val="-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решения</w:t>
            </w:r>
            <w:r w:rsidRPr="00F37310">
              <w:rPr>
                <w:spacing w:val="-4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задачи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1-</w:t>
            </w:r>
            <w:r w:rsidRPr="00F37310">
              <w:rPr>
                <w:spacing w:val="-5"/>
                <w:sz w:val="24"/>
                <w:szCs w:val="24"/>
              </w:rPr>
              <w:t>11</w:t>
            </w:r>
          </w:p>
          <w:p w:rsidR="00F94B3F" w:rsidRPr="00F37310" w:rsidRDefault="00A56F3A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  <w:tr w:rsidR="00F94B3F" w:rsidTr="00F37310">
        <w:trPr>
          <w:trHeight w:val="4073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tabs>
                <w:tab w:val="left" w:pos="3028"/>
              </w:tabs>
              <w:ind w:right="94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ОК 02. Использовать современные средства поиска, анализа и интерпретации </w:t>
            </w:r>
            <w:r w:rsidRPr="00F37310">
              <w:rPr>
                <w:spacing w:val="-2"/>
                <w:sz w:val="24"/>
                <w:szCs w:val="24"/>
              </w:rPr>
              <w:t>информации,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10"/>
                <w:sz w:val="24"/>
                <w:szCs w:val="24"/>
              </w:rPr>
              <w:t>и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информационные технологии для выполнения задач </w:t>
            </w:r>
            <w:r w:rsidRPr="00F37310">
              <w:rPr>
                <w:spacing w:val="-2"/>
                <w:sz w:val="24"/>
                <w:szCs w:val="24"/>
              </w:rPr>
              <w:t>профессиональной</w:t>
            </w:r>
          </w:p>
          <w:p w:rsidR="00F94B3F" w:rsidRPr="00F37310" w:rsidRDefault="001424AF" w:rsidP="00F37310">
            <w:pPr>
              <w:pStyle w:val="TableParagraph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649" w:type="dxa"/>
          </w:tcPr>
          <w:p w:rsidR="00F94B3F" w:rsidRPr="00F37310" w:rsidRDefault="00F37310" w:rsidP="00F37310">
            <w:pPr>
              <w:pStyle w:val="TableParagraph"/>
              <w:tabs>
                <w:tab w:val="left" w:pos="1154"/>
                <w:tab w:val="left" w:pos="1827"/>
              </w:tabs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 xml:space="preserve">демонстрация знаний </w:t>
            </w:r>
            <w:r w:rsidR="001424AF" w:rsidRPr="00F37310">
              <w:rPr>
                <w:spacing w:val="-2"/>
                <w:sz w:val="24"/>
                <w:szCs w:val="24"/>
              </w:rPr>
              <w:t>приемов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структурирования информации;</w:t>
            </w:r>
          </w:p>
          <w:p w:rsidR="00F94B3F" w:rsidRPr="00F37310" w:rsidRDefault="00F37310" w:rsidP="00F37310">
            <w:pPr>
              <w:pStyle w:val="TableParagraph"/>
              <w:tabs>
                <w:tab w:val="left" w:pos="804"/>
              </w:tabs>
              <w:ind w:right="95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демонстрация</w:t>
            </w:r>
            <w:r w:rsidR="001424AF" w:rsidRPr="00F37310">
              <w:rPr>
                <w:spacing w:val="-10"/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>знания</w:t>
            </w:r>
            <w:r w:rsidR="001424AF" w:rsidRPr="00F37310">
              <w:rPr>
                <w:spacing w:val="-11"/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 xml:space="preserve">правил оформления результатов поиска </w:t>
            </w:r>
            <w:r w:rsidR="001424AF" w:rsidRPr="00F37310">
              <w:rPr>
                <w:spacing w:val="-2"/>
                <w:sz w:val="24"/>
                <w:szCs w:val="24"/>
              </w:rPr>
              <w:t>информации;</w:t>
            </w:r>
          </w:p>
          <w:p w:rsidR="00F94B3F" w:rsidRPr="00F37310" w:rsidRDefault="00F37310" w:rsidP="00F37310">
            <w:pPr>
              <w:pStyle w:val="TableParagraph"/>
              <w:tabs>
                <w:tab w:val="left" w:pos="1030"/>
              </w:tabs>
              <w:ind w:right="97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способность определять задачи для поиска информации;</w:t>
            </w:r>
          </w:p>
          <w:p w:rsidR="00F94B3F" w:rsidRPr="00F37310" w:rsidRDefault="00F37310" w:rsidP="00F37310">
            <w:pPr>
              <w:pStyle w:val="TableParagraph"/>
              <w:tabs>
                <w:tab w:val="left" w:pos="1030"/>
                <w:tab w:val="left" w:pos="2548"/>
              </w:tabs>
              <w:ind w:right="94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 xml:space="preserve">способность определять </w:t>
            </w:r>
            <w:r w:rsidR="001424AF" w:rsidRPr="00F37310">
              <w:rPr>
                <w:spacing w:val="-2"/>
                <w:sz w:val="24"/>
                <w:szCs w:val="24"/>
              </w:rPr>
              <w:t>необходимые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источники информации;</w:t>
            </w:r>
          </w:p>
          <w:p w:rsidR="00F94B3F" w:rsidRPr="00F37310" w:rsidRDefault="00F37310" w:rsidP="00F37310">
            <w:pPr>
              <w:pStyle w:val="TableParagraph"/>
              <w:tabs>
                <w:tab w:val="left" w:pos="967"/>
              </w:tabs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способность</w:t>
            </w:r>
            <w:r w:rsidR="001424AF" w:rsidRPr="00F37310">
              <w:rPr>
                <w:spacing w:val="51"/>
                <w:sz w:val="24"/>
                <w:szCs w:val="24"/>
              </w:rPr>
              <w:t xml:space="preserve">  </w:t>
            </w:r>
            <w:r w:rsidR="001424AF" w:rsidRPr="00F37310">
              <w:rPr>
                <w:spacing w:val="-2"/>
                <w:sz w:val="24"/>
                <w:szCs w:val="24"/>
              </w:rPr>
              <w:t>планировать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>процесс поиска, структурировать получаемую информацию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696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 xml:space="preserve">опрос </w:t>
            </w:r>
            <w:r w:rsidRPr="00F37310">
              <w:rPr>
                <w:sz w:val="24"/>
                <w:szCs w:val="24"/>
              </w:rPr>
              <w:t>по темам №1.1-2.8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</w:p>
          <w:p w:rsidR="00F94B3F" w:rsidRPr="00F37310" w:rsidRDefault="001424AF" w:rsidP="00F37310">
            <w:pPr>
              <w:pStyle w:val="TableParagraph"/>
              <w:ind w:right="94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практических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работ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№ </w:t>
            </w:r>
            <w:r w:rsidRPr="00F37310">
              <w:rPr>
                <w:spacing w:val="-4"/>
                <w:sz w:val="24"/>
                <w:szCs w:val="24"/>
              </w:rPr>
              <w:t>1-11</w:t>
            </w:r>
          </w:p>
          <w:p w:rsidR="00F94B3F" w:rsidRPr="00F37310" w:rsidRDefault="00A56F3A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  <w:tr w:rsidR="00F94B3F" w:rsidTr="00F37310">
        <w:trPr>
          <w:trHeight w:val="2122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tabs>
                <w:tab w:val="left" w:pos="2929"/>
              </w:tabs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lastRenderedPageBreak/>
              <w:t xml:space="preserve">ОК 05. Осуществлять устную и письменную </w:t>
            </w:r>
            <w:r w:rsidRPr="00F37310">
              <w:rPr>
                <w:spacing w:val="-2"/>
                <w:sz w:val="24"/>
                <w:szCs w:val="24"/>
              </w:rPr>
              <w:t>коммуникацию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5"/>
                <w:sz w:val="24"/>
                <w:szCs w:val="24"/>
              </w:rPr>
              <w:t>на</w:t>
            </w:r>
            <w:r w:rsidR="00F37310" w:rsidRPr="00F37310">
              <w:rPr>
                <w:sz w:val="24"/>
                <w:szCs w:val="24"/>
              </w:rPr>
              <w:t xml:space="preserve"> г</w:t>
            </w:r>
            <w:r w:rsidRPr="00F37310">
              <w:rPr>
                <w:spacing w:val="-2"/>
                <w:sz w:val="24"/>
                <w:szCs w:val="24"/>
              </w:rPr>
              <w:t>осударственном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 xml:space="preserve">языке </w:t>
            </w:r>
            <w:r w:rsidRPr="00F37310">
              <w:rPr>
                <w:sz w:val="24"/>
                <w:szCs w:val="24"/>
              </w:rPr>
              <w:t>Российской Федерации с</w:t>
            </w:r>
            <w:r w:rsidRPr="00F37310">
              <w:rPr>
                <w:spacing w:val="40"/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учетом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 xml:space="preserve">особенностей </w:t>
            </w:r>
            <w:r w:rsidRPr="00F37310">
              <w:rPr>
                <w:sz w:val="24"/>
                <w:szCs w:val="24"/>
              </w:rPr>
              <w:t xml:space="preserve">социального и культурного </w:t>
            </w:r>
            <w:r w:rsidRPr="00F37310">
              <w:rPr>
                <w:spacing w:val="-2"/>
                <w:sz w:val="24"/>
                <w:szCs w:val="24"/>
              </w:rPr>
              <w:t>контекста</w:t>
            </w:r>
          </w:p>
        </w:tc>
        <w:tc>
          <w:tcPr>
            <w:tcW w:w="3649" w:type="dxa"/>
          </w:tcPr>
          <w:p w:rsidR="00F94B3F" w:rsidRPr="00F37310" w:rsidRDefault="00F37310" w:rsidP="00F37310">
            <w:pPr>
              <w:pStyle w:val="TableParagraph"/>
              <w:tabs>
                <w:tab w:val="left" w:pos="1154"/>
              </w:tabs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демонстрация знаний правила оформления документов и построения устных сообщений;</w:t>
            </w:r>
          </w:p>
          <w:p w:rsidR="00F94B3F" w:rsidRPr="00F37310" w:rsidRDefault="00F37310" w:rsidP="00F37310">
            <w:pPr>
              <w:pStyle w:val="TableParagraph"/>
              <w:tabs>
                <w:tab w:val="left" w:pos="1121"/>
              </w:tabs>
              <w:ind w:right="94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способность 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696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 xml:space="preserve">опрос </w:t>
            </w:r>
            <w:r w:rsidRPr="00F37310">
              <w:rPr>
                <w:sz w:val="24"/>
                <w:szCs w:val="24"/>
              </w:rPr>
              <w:t>по темам №1.1-2.8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</w:p>
          <w:p w:rsidR="00F94B3F" w:rsidRPr="00F37310" w:rsidRDefault="001424AF" w:rsidP="00F37310">
            <w:pPr>
              <w:pStyle w:val="TableParagraph"/>
              <w:ind w:right="94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>практических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работ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№ </w:t>
            </w:r>
            <w:r w:rsidRPr="00F37310">
              <w:rPr>
                <w:spacing w:val="-4"/>
                <w:sz w:val="24"/>
                <w:szCs w:val="24"/>
              </w:rPr>
              <w:t>1-11</w:t>
            </w:r>
          </w:p>
          <w:p w:rsidR="00F94B3F" w:rsidRPr="00F37310" w:rsidRDefault="00A56F3A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  <w:tr w:rsidR="00F94B3F" w:rsidTr="00F37310">
        <w:trPr>
          <w:trHeight w:val="2621"/>
        </w:trPr>
        <w:tc>
          <w:tcPr>
            <w:tcW w:w="3255" w:type="dxa"/>
          </w:tcPr>
          <w:p w:rsidR="00F94B3F" w:rsidRPr="00F37310" w:rsidRDefault="001424AF" w:rsidP="00F37310">
            <w:pPr>
              <w:pStyle w:val="TableParagraph"/>
              <w:tabs>
                <w:tab w:val="left" w:pos="1288"/>
                <w:tab w:val="left" w:pos="1874"/>
              </w:tabs>
              <w:ind w:right="98"/>
              <w:rPr>
                <w:sz w:val="24"/>
                <w:szCs w:val="24"/>
              </w:rPr>
            </w:pPr>
            <w:r w:rsidRPr="00F37310">
              <w:rPr>
                <w:spacing w:val="-6"/>
                <w:sz w:val="24"/>
                <w:szCs w:val="24"/>
              </w:rPr>
              <w:t>ОК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>09.</w:t>
            </w:r>
            <w:r w:rsidRPr="00F37310">
              <w:rPr>
                <w:sz w:val="24"/>
                <w:szCs w:val="24"/>
              </w:rPr>
              <w:tab/>
            </w:r>
            <w:r w:rsidRPr="00F37310">
              <w:rPr>
                <w:spacing w:val="-2"/>
                <w:sz w:val="24"/>
                <w:szCs w:val="24"/>
              </w:rPr>
              <w:t>Пользоваться профессиональной</w:t>
            </w:r>
            <w:r w:rsidR="00F37310" w:rsidRPr="00F37310">
              <w:rPr>
                <w:sz w:val="24"/>
                <w:szCs w:val="24"/>
              </w:rPr>
              <w:t xml:space="preserve"> д</w:t>
            </w:r>
            <w:r w:rsidRPr="00F37310">
              <w:rPr>
                <w:spacing w:val="-2"/>
                <w:sz w:val="24"/>
                <w:szCs w:val="24"/>
              </w:rPr>
              <w:t>окументацией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5"/>
                <w:sz w:val="24"/>
                <w:szCs w:val="24"/>
              </w:rPr>
              <w:t>на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2"/>
                <w:sz w:val="24"/>
                <w:szCs w:val="24"/>
              </w:rPr>
              <w:t>государственном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10"/>
                <w:sz w:val="24"/>
                <w:szCs w:val="24"/>
              </w:rPr>
              <w:t xml:space="preserve">и </w:t>
            </w:r>
            <w:r w:rsidRPr="00F37310">
              <w:rPr>
                <w:sz w:val="24"/>
                <w:szCs w:val="24"/>
              </w:rPr>
              <w:t>иностранном языках</w:t>
            </w:r>
          </w:p>
        </w:tc>
        <w:tc>
          <w:tcPr>
            <w:tcW w:w="3649" w:type="dxa"/>
          </w:tcPr>
          <w:p w:rsidR="00F94B3F" w:rsidRPr="00F37310" w:rsidRDefault="00F37310" w:rsidP="00F37310">
            <w:pPr>
              <w:pStyle w:val="TableParagraph"/>
              <w:tabs>
                <w:tab w:val="left" w:pos="1154"/>
              </w:tabs>
              <w:ind w:right="95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>демонстрация знаний правил построения простых и сложных предложений на профессиональные темы;</w:t>
            </w:r>
          </w:p>
          <w:p w:rsidR="00F94B3F" w:rsidRPr="00F37310" w:rsidRDefault="00F37310" w:rsidP="00F37310">
            <w:pPr>
              <w:pStyle w:val="TableParagraph"/>
              <w:tabs>
                <w:tab w:val="left" w:pos="1106"/>
                <w:tab w:val="left" w:pos="1662"/>
                <w:tab w:val="left" w:pos="2783"/>
              </w:tabs>
              <w:ind w:right="96"/>
              <w:jc w:val="both"/>
              <w:rPr>
                <w:sz w:val="24"/>
                <w:szCs w:val="24"/>
              </w:rPr>
            </w:pPr>
            <w:r w:rsidRPr="00F37310">
              <w:rPr>
                <w:sz w:val="24"/>
                <w:szCs w:val="24"/>
              </w:rPr>
              <w:t xml:space="preserve">- </w:t>
            </w:r>
            <w:r w:rsidR="001424AF" w:rsidRPr="00F37310">
              <w:rPr>
                <w:sz w:val="24"/>
                <w:szCs w:val="24"/>
              </w:rPr>
              <w:t xml:space="preserve">способность понимать </w:t>
            </w:r>
            <w:r w:rsidR="001424AF" w:rsidRPr="00F37310">
              <w:rPr>
                <w:spacing w:val="-2"/>
                <w:sz w:val="24"/>
                <w:szCs w:val="24"/>
              </w:rPr>
              <w:t>тексты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6"/>
                <w:sz w:val="24"/>
                <w:szCs w:val="24"/>
              </w:rPr>
              <w:t>на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базовые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2"/>
                <w:sz w:val="24"/>
                <w:szCs w:val="24"/>
              </w:rPr>
              <w:t>профессиональные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pacing w:val="-4"/>
                <w:sz w:val="24"/>
                <w:szCs w:val="24"/>
              </w:rPr>
              <w:t xml:space="preserve">темы; </w:t>
            </w:r>
            <w:r w:rsidR="001424AF" w:rsidRPr="00F37310">
              <w:rPr>
                <w:sz w:val="24"/>
                <w:szCs w:val="24"/>
              </w:rPr>
              <w:t>участвовать</w:t>
            </w:r>
            <w:r w:rsidR="001424AF" w:rsidRPr="00F37310">
              <w:rPr>
                <w:spacing w:val="-1"/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>в</w:t>
            </w:r>
            <w:r w:rsidR="001424AF" w:rsidRPr="00F37310">
              <w:rPr>
                <w:spacing w:val="-2"/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 xml:space="preserve">диалогах на </w:t>
            </w:r>
            <w:r w:rsidR="001424AF" w:rsidRPr="00F37310">
              <w:rPr>
                <w:spacing w:val="-2"/>
                <w:sz w:val="24"/>
                <w:szCs w:val="24"/>
              </w:rPr>
              <w:t>знакомые</w:t>
            </w:r>
            <w:r w:rsidRPr="00F37310">
              <w:rPr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>общие</w:t>
            </w:r>
            <w:r w:rsidR="001424AF" w:rsidRPr="00F37310">
              <w:rPr>
                <w:spacing w:val="-6"/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>и</w:t>
            </w:r>
            <w:r w:rsidR="001424AF" w:rsidRPr="00F37310">
              <w:rPr>
                <w:spacing w:val="-6"/>
                <w:sz w:val="24"/>
                <w:szCs w:val="24"/>
              </w:rPr>
              <w:t xml:space="preserve"> </w:t>
            </w:r>
            <w:r w:rsidR="001424AF" w:rsidRPr="00F37310">
              <w:rPr>
                <w:sz w:val="24"/>
                <w:szCs w:val="24"/>
              </w:rPr>
              <w:t>профессиональные</w:t>
            </w:r>
            <w:r w:rsidR="001424AF" w:rsidRPr="00F37310">
              <w:rPr>
                <w:spacing w:val="-5"/>
                <w:sz w:val="24"/>
                <w:szCs w:val="24"/>
              </w:rPr>
              <w:t xml:space="preserve"> </w:t>
            </w:r>
            <w:r w:rsidR="001424AF" w:rsidRPr="00F37310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3019" w:type="dxa"/>
          </w:tcPr>
          <w:p w:rsidR="00F94B3F" w:rsidRPr="00F37310" w:rsidRDefault="001424AF" w:rsidP="00F37310">
            <w:pPr>
              <w:pStyle w:val="TableParagraph"/>
              <w:tabs>
                <w:tab w:val="left" w:pos="1696"/>
              </w:tabs>
              <w:ind w:right="94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Устный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4"/>
                <w:sz w:val="24"/>
                <w:szCs w:val="24"/>
              </w:rPr>
              <w:t xml:space="preserve">опрос </w:t>
            </w:r>
            <w:r w:rsidRPr="00F37310">
              <w:rPr>
                <w:sz w:val="24"/>
                <w:szCs w:val="24"/>
              </w:rPr>
              <w:t>по темам №1.1-2.8</w:t>
            </w:r>
          </w:p>
          <w:p w:rsidR="00F94B3F" w:rsidRPr="00F37310" w:rsidRDefault="001424AF" w:rsidP="00F37310">
            <w:pPr>
              <w:pStyle w:val="TableParagraph"/>
              <w:tabs>
                <w:tab w:val="left" w:pos="2012"/>
              </w:tabs>
              <w:ind w:right="96"/>
              <w:rPr>
                <w:sz w:val="24"/>
                <w:szCs w:val="24"/>
              </w:rPr>
            </w:pPr>
            <w:r w:rsidRPr="00F37310">
              <w:rPr>
                <w:spacing w:val="-2"/>
                <w:sz w:val="24"/>
                <w:szCs w:val="24"/>
              </w:rPr>
              <w:t>Отчёт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pacing w:val="-6"/>
                <w:sz w:val="24"/>
                <w:szCs w:val="24"/>
              </w:rPr>
              <w:t xml:space="preserve">по </w:t>
            </w:r>
            <w:r w:rsidRPr="00F37310">
              <w:rPr>
                <w:spacing w:val="-2"/>
                <w:sz w:val="24"/>
                <w:szCs w:val="24"/>
              </w:rPr>
              <w:t>результатам</w:t>
            </w:r>
            <w:r w:rsidR="00F37310" w:rsidRPr="00F37310">
              <w:rPr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практических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>работ</w:t>
            </w:r>
            <w:r w:rsidRPr="00F37310">
              <w:rPr>
                <w:spacing w:val="-14"/>
                <w:sz w:val="24"/>
                <w:szCs w:val="24"/>
              </w:rPr>
              <w:t xml:space="preserve"> </w:t>
            </w:r>
            <w:r w:rsidRPr="00F37310">
              <w:rPr>
                <w:sz w:val="24"/>
                <w:szCs w:val="24"/>
              </w:rPr>
              <w:t xml:space="preserve">№ </w:t>
            </w:r>
            <w:r w:rsidRPr="00F37310">
              <w:rPr>
                <w:spacing w:val="-4"/>
                <w:sz w:val="24"/>
                <w:szCs w:val="24"/>
              </w:rPr>
              <w:t>1-11</w:t>
            </w:r>
          </w:p>
          <w:p w:rsidR="00F94B3F" w:rsidRPr="00F37310" w:rsidRDefault="00A56F3A" w:rsidP="00F37310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Дифференциров</w:t>
            </w:r>
            <w:r w:rsidR="001424AF" w:rsidRPr="00F37310">
              <w:rPr>
                <w:sz w:val="24"/>
                <w:szCs w:val="24"/>
              </w:rPr>
              <w:t>анный зачет</w:t>
            </w:r>
          </w:p>
        </w:tc>
      </w:tr>
    </w:tbl>
    <w:p w:rsidR="001424AF" w:rsidRDefault="001424AF"/>
    <w:sectPr w:rsidR="001424AF">
      <w:footerReference w:type="default" r:id="rId10"/>
      <w:type w:val="continuous"/>
      <w:pgSz w:w="11910" w:h="16840"/>
      <w:pgMar w:top="1100" w:right="708" w:bottom="940" w:left="1700" w:header="0" w:footer="7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1B6" w:rsidRDefault="003A61B6">
      <w:r>
        <w:separator/>
      </w:r>
    </w:p>
  </w:endnote>
  <w:endnote w:type="continuationSeparator" w:id="0">
    <w:p w:rsidR="003A61B6" w:rsidRDefault="003A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4AF" w:rsidRDefault="001424AF">
    <w:pPr>
      <w:pStyle w:val="a3"/>
      <w:spacing w:line="14" w:lineRule="auto"/>
      <w:rPr>
        <w:sz w:val="14"/>
      </w:rPr>
    </w:pPr>
    <w:r>
      <w:rPr>
        <w:noProof/>
        <w:sz w:val="22"/>
        <w:lang w:eastAsia="ru-RU"/>
      </w:rPr>
      <mc:AlternateContent>
        <mc:Choice Requires="wps">
          <w:drawing>
            <wp:anchor distT="0" distB="0" distL="114300" distR="114300" simplePos="0" relativeHeight="486848512" behindDoc="1" locked="0" layoutInCell="1" allowOverlap="1" wp14:anchorId="01827938" wp14:editId="057112F8">
              <wp:simplePos x="0" y="0"/>
              <wp:positionH relativeFrom="page">
                <wp:posOffset>6772275</wp:posOffset>
              </wp:positionH>
              <wp:positionV relativeFrom="page">
                <wp:posOffset>9916160</wp:posOffset>
              </wp:positionV>
              <wp:extent cx="288925" cy="167640"/>
              <wp:effectExtent l="0" t="0" r="15875" b="3810"/>
              <wp:wrapNone/>
              <wp:docPr id="44" name="Поле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24AF" w:rsidRDefault="001424AF">
                          <w:pPr>
                            <w:pStyle w:val="a3"/>
                            <w:spacing w:line="247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67D7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4" o:spid="_x0000_s1026" type="#_x0000_t202" style="position:absolute;margin-left:533.25pt;margin-top:780.8pt;width:22.75pt;height:13.2pt;z-index:-164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ToevAIAAKoFAAAOAAAAZHJzL2Uyb0RvYy54bWysVFuOmzAU/a/UPVj+Z3iUEEBDqpkQqkrT&#10;hzTtAhwwwSrY1HZCplXX0lX0q1LXkCX12oRkHj9VWz7Qxb4+vueew718ue9atKNSMcEz7F94GFFe&#10;iorxTYY/fiicGCOlCa9IKzjN8B1V+OXi+bPLoU9pIBrRVlQiAOEqHfoMN1r3qeuqsqEdUReipxw2&#10;ayE7ouFTbtxKkgHQu9YNPC9yByGrXoqSKgWr+biJFxa/rmmp39W1ohq1GYbatH1L+16bt7u4JOlG&#10;kr5h5bEM8hdVdIRxuPQElRNN0FayJ1AdK6VQotYXpehcUdespJYDsPG9R2xuG9JTywWao/pTm9T/&#10;gy3f7t5LxKoMhyFGnHSg0eH74dfh5+EHgiXoz9CrFNJue0jU+2uxB50tV9XfiPKTQlwsG8I39EpK&#10;MTSUVFCfb066946OOMqArIc3ooJ7yFYLC7SvZWeaB+1AgA463Z20oXuNSlgM4jgJZhiVsOVH8yi0&#10;2rkknQ73UulXVHTIBBmWIL0FJ7sbpU0xJJ1SzF1cFKxtrfwtf7AAieMKXA1HzZ4pwqr5NfGSVbyK&#10;QycMopUTennuXBXL0IkKfz7LX+TLZe5/M/f6YdqwqqLcXDM5yw//TLmjx0dPnLylRMsqA2dKUnKz&#10;XrYS7Qg4u7CPbTnsnNPch2XYJgCXR5T8IPSug8QponjuhEU4c5K5Fzuen1wnkRcmYV48pHTDOP13&#10;SmjIcDIDTS2dc9GPuHn2ecqNpB3TMDta1mU4PiWR1DhwxSsrrSasHeN7rTDln1sBck9CW78ai45m&#10;1fv1HlCMideiugPnSgHOAnvCwIOgEfILRgMMjwyrz1siKUbtaw7uN5NmCuQUrKeA8BKOZlhjNIZL&#10;PU6kbS/ZpgHk8f/i4gr+kJpZ956rOP5XMBAsiePwMhPn/rfNOo/YxW8AAAD//wMAUEsDBBQABgAI&#10;AAAAIQDGW2Lb4QAAAA8BAAAPAAAAZHJzL2Rvd25yZXYueG1sTI/BTsMwEETvSP0Haytxo3Yq1Qoh&#10;TlUhOCEh0nDg6MRuEjVeh9htw9+zOcFtZ3c0+ybfz25gVzuF3qOCZCOAWWy86bFV8Fm9PqTAQtRo&#10;9ODRKvixAfbF6i7XmfE3LO31GFtGIRgyraCLccw4D01nnQ4bP1qk28lPTkeSU8vNpG8U7ga+FUJy&#10;p3ukD50e7XNnm/Px4hQcvrB86b/f64/yVPZV9SjwTZ6Vul/Phydg0c7xzwwLPqFDQUy1v6AJbCAt&#10;pNyRl6adTCSwxZMkWypYL7s0FcCLnP/vUfwCAAD//wMAUEsBAi0AFAAGAAgAAAAhALaDOJL+AAAA&#10;4QEAABMAAAAAAAAAAAAAAAAAAAAAAFtDb250ZW50X1R5cGVzXS54bWxQSwECLQAUAAYACAAAACEA&#10;OP0h/9YAAACUAQAACwAAAAAAAAAAAAAAAAAvAQAAX3JlbHMvLnJlbHNQSwECLQAUAAYACAAAACEA&#10;Zf06HrwCAACqBQAADgAAAAAAAAAAAAAAAAAuAgAAZHJzL2Uyb0RvYy54bWxQSwECLQAUAAYACAAA&#10;ACEAxlti2+EAAAAPAQAADwAAAAAAAAAAAAAAAAAWBQAAZHJzL2Rvd25yZXYueG1sUEsFBgAAAAAE&#10;AAQA8wAAACQGAAAAAA==&#10;" filled="f" stroked="f">
              <v:textbox inset="0,0,0,0">
                <w:txbxContent>
                  <w:p w:rsidR="001424AF" w:rsidRDefault="001424AF">
                    <w:pPr>
                      <w:pStyle w:val="a3"/>
                      <w:spacing w:line="247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67D7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4AF" w:rsidRDefault="001424A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1B342714" wp14:editId="3ACBF9D7">
              <wp:simplePos x="0" y="0"/>
              <wp:positionH relativeFrom="page">
                <wp:posOffset>5262498</wp:posOffset>
              </wp:positionH>
              <wp:positionV relativeFrom="page">
                <wp:posOffset>6945883</wp:posOffset>
              </wp:positionV>
              <wp:extent cx="1689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24AF" w:rsidRDefault="001424AF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967D7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14.35pt;margin-top:546.9pt;width:13.3pt;height:13.05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RrqgEAAEUDAAAOAAAAZHJzL2Uyb0RvYy54bWysUsFu2zAMvQ/YPwi6L4o7JOuMOMW2YsOA&#10;YivQ7gNkWYqFWaImKrHz96OUOC22W9GLTJlPj++R3NxMbmAHHdGCb3i1WHKmvYLO+l3Dfz1+fXfN&#10;GSbpOzmA1w0/auQ327dvNmOo9RX0MHQ6MiLxWI+h4X1KoRYCVa+dxAUE7SlpIDqZ6Bp3ootyJHY3&#10;iKvlci1GiF2IoDQi/b09Jfm28BujVfppDOrEhoaTtlTOWM42n2K7kfUuytBbdZYhX6DCSeup6IXq&#10;VibJ9tH+R+WsioBg0kKBE2CMVbp4IDfV8h83D70Munih5mC4tAlfj1b9ONxHZruGrzjz0tGIHvWU&#10;WpjYKjdnDFgT5iEQKk2fYaIhF6MY7kD9RoKIZ5jTAyR0bsZkostfssnoIfX/eOk5FWEqs62vP1aU&#10;UZSq1qsP70tZ8fQ4REzfNDiWg4ZHGmkRIA93mHJ5Wc+Qs5ZT+awqTe1UzFWzlxa6I1kZaeINxz97&#10;GTVnw3dPLc3rMQdxDto5iGn4AmWJsiMPn/YJjC0CcqUT71kAzaroOu9VXobn94J62v7tXwAAAP//&#10;AwBQSwMEFAAGAAgAAAAhAA3BQhniAAAADQEAAA8AAABkcnMvZG93bnJldi54bWxMj8FOwzAQRO9I&#10;/IO1SNyok1ShSYhToaKKA+LQQqUe3djEEfE6it3U/XuWExx35ml2pl5HO7BZT753KCBdJMA0tk71&#10;2An4/Ng+FMB8kKjk4FALuGoP6+b2ppaVchfc6XkfOkYh6CspwIQwVpz71mgr/cKNGsn7cpOVgc6p&#10;42qSFwq3A8+S5JFb2SN9MHLUG6Pb7/3ZCjhsxu1bPBr5Pufq9SVb7a5TG4W4v4vPT8CCjuEPht/6&#10;VB0a6nRyZ1SeDQKKrFgRSkZSLmkEIUWeL4GdSErTsgTe1Pz/iuYHAAD//wMAUEsBAi0AFAAGAAgA&#10;AAAhALaDOJL+AAAA4QEAABMAAAAAAAAAAAAAAAAAAAAAAFtDb250ZW50X1R5cGVzXS54bWxQSwEC&#10;LQAUAAYACAAAACEAOP0h/9YAAACUAQAACwAAAAAAAAAAAAAAAAAvAQAAX3JlbHMvLnJlbHNQSwEC&#10;LQAUAAYACAAAACEAY6mEa6oBAABFAwAADgAAAAAAAAAAAAAAAAAuAgAAZHJzL2Uyb0RvYy54bWxQ&#10;SwECLQAUAAYACAAAACEADcFCGeIAAAANAQAADwAAAAAAAAAAAAAAAAAEBAAAZHJzL2Rvd25yZXYu&#10;eG1sUEsFBgAAAAAEAAQA8wAAABMFAAAAAA==&#10;" filled="f" stroked="f">
              <v:path arrowok="t"/>
              <v:textbox inset="0,0,0,0">
                <w:txbxContent>
                  <w:p w:rsidR="001424AF" w:rsidRDefault="001424AF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967D7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4AF" w:rsidRDefault="001424A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EECED0C" wp14:editId="324E8B80">
              <wp:simplePos x="0" y="0"/>
              <wp:positionH relativeFrom="page">
                <wp:posOffset>3941953</wp:posOffset>
              </wp:positionH>
              <wp:positionV relativeFrom="page">
                <wp:posOffset>10077703</wp:posOffset>
              </wp:positionV>
              <wp:extent cx="23241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24AF" w:rsidRDefault="001424A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967D7">
                            <w:rPr>
                              <w:rFonts w:ascii="Calibri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310.4pt;margin-top:793.5pt;width:18.3pt;height:13.05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TqGqgEAAEUDAAAOAAAAZHJzL2Uyb0RvYy54bWysUsFu2zAMvQ/oPwi6N07cNRuMOMXaYsOA&#10;YivQ7gNkWYqFWaImKrHz96PkOC22W9GLTJlPj++R3NyMtmcHFdCAq/lqseRMOQmtcbua/3r+evmZ&#10;M4zCtaIHp2p+VMhvthcfNoOvVAkd9K0KjEgcVoOveRejr4oCZaeswAV45SipIVgR6Rp2RRvEQOy2&#10;L8rlcl0MEFofQCpE+ns/Jfk282utZPypNarI+pqTtpjPkM8mncV2I6pdEL4z8iRDvEGFFcZR0TPV&#10;vYiC7YP5j8oaGQBBx4UEW4DWRqrsgdyslv+4eeqEV9kLNQf9uU34frTyx+ExMNPWfM2ZE5ZG9KzG&#10;2MDI1qk5g8eKME+eUHG8hZGGnI2ifwD5GwlSvMJMD5DQqRmjDjZ9ySajh9T/47nnVIRJ+llelR9X&#10;lJGUWq2vP11dp7LFy2MfMH5TYFkKah5opFmAODxgnKAz5KRlKp9UxbEZs7ly9tJAeyQrA0285vhn&#10;L4LirP/uqKVpPeYgzEEzByH2d5CXKDly8GUfQZssIFWaeE8CaFbZwmmv0jK8vmfUy/Zv/wIAAP//&#10;AwBQSwMEFAAGAAgAAAAhAHwbUxTiAAAADQEAAA8AAABkcnMvZG93bnJldi54bWxMj8FOwzAQRO9I&#10;/IO1SNyok0CSKo1ToaKKA+LQAlKPbrzEEbEdxW7q/j3LqRx3ZjT7pl5HM7AZJ987KyBdJMDQtk71&#10;thPw+bF9WALzQVolB2dRwAU9rJvbm1pWyp3tDud96BiVWF9JATqEseLctxqN9As3oiXv201GBjqn&#10;jqtJnqncDDxLkoIb2Vv6oOWIG43tz/5kBHxtxu1bPGj5Pufq9SUrd5epjULc38XnFbCAMVzD8IdP&#10;6NAQ09GdrPJsEFBkCaEHMvJlSasoUuTlE7AjSUX6mAJvav5/RfMLAAD//wMAUEsBAi0AFAAGAAgA&#10;AAAhALaDOJL+AAAA4QEAABMAAAAAAAAAAAAAAAAAAAAAAFtDb250ZW50X1R5cGVzXS54bWxQSwEC&#10;LQAUAAYACAAAACEAOP0h/9YAAACUAQAACwAAAAAAAAAAAAAAAAAvAQAAX3JlbHMvLnJlbHNQSwEC&#10;LQAUAAYACAAAACEAhzk6hqoBAABFAwAADgAAAAAAAAAAAAAAAAAuAgAAZHJzL2Uyb0RvYy54bWxQ&#10;SwECLQAUAAYACAAAACEAfBtTFOIAAAANAQAADwAAAAAAAAAAAAAAAAAEBAAAZHJzL2Rvd25yZXYu&#10;eG1sUEsFBgAAAAAEAAQA8wAAABMFAAAAAA==&#10;" filled="f" stroked="f">
              <v:path arrowok="t"/>
              <v:textbox inset="0,0,0,0">
                <w:txbxContent>
                  <w:p w:rsidR="001424AF" w:rsidRDefault="001424A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967D7">
                      <w:rPr>
                        <w:rFonts w:ascii="Calibri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1B6" w:rsidRDefault="003A61B6">
      <w:r>
        <w:separator/>
      </w:r>
    </w:p>
  </w:footnote>
  <w:footnote w:type="continuationSeparator" w:id="0">
    <w:p w:rsidR="003A61B6" w:rsidRDefault="003A6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04B"/>
    <w:multiLevelType w:val="multilevel"/>
    <w:tmpl w:val="4456E57C"/>
    <w:lvl w:ilvl="0">
      <w:start w:val="1"/>
      <w:numFmt w:val="decimal"/>
      <w:lvlText w:val="%1."/>
      <w:lvlJc w:val="left"/>
      <w:pPr>
        <w:ind w:left="50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35" w:hanging="43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8" w:hanging="69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420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74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28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82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36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90" w:hanging="696"/>
      </w:pPr>
      <w:rPr>
        <w:rFonts w:hint="default"/>
        <w:lang w:val="ru-RU" w:eastAsia="en-US" w:bidi="ar-SA"/>
      </w:rPr>
    </w:lvl>
  </w:abstractNum>
  <w:abstractNum w:abstractNumId="1">
    <w:nsid w:val="0DE4061D"/>
    <w:multiLevelType w:val="multilevel"/>
    <w:tmpl w:val="73A61E8C"/>
    <w:lvl w:ilvl="0">
      <w:start w:val="1"/>
      <w:numFmt w:val="decimal"/>
      <w:lvlText w:val="%1."/>
      <w:lvlJc w:val="left"/>
      <w:pPr>
        <w:ind w:left="582" w:hanging="4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3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23" w:hanging="8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150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81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11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2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2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881"/>
      </w:pPr>
      <w:rPr>
        <w:rFonts w:hint="default"/>
        <w:lang w:val="ru-RU" w:eastAsia="en-US" w:bidi="ar-SA"/>
      </w:rPr>
    </w:lvl>
  </w:abstractNum>
  <w:abstractNum w:abstractNumId="2">
    <w:nsid w:val="30415A46"/>
    <w:multiLevelType w:val="multilevel"/>
    <w:tmpl w:val="8D3E309C"/>
    <w:lvl w:ilvl="0">
      <w:start w:val="1"/>
      <w:numFmt w:val="decimal"/>
      <w:lvlText w:val="%1."/>
      <w:lvlJc w:val="left"/>
      <w:pPr>
        <w:ind w:left="865" w:hanging="167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96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42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5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8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1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7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0" w:hanging="387"/>
      </w:pPr>
      <w:rPr>
        <w:rFonts w:hint="default"/>
        <w:lang w:val="ru-RU" w:eastAsia="en-US" w:bidi="ar-SA"/>
      </w:rPr>
    </w:lvl>
  </w:abstractNum>
  <w:abstractNum w:abstractNumId="3">
    <w:nsid w:val="313B581A"/>
    <w:multiLevelType w:val="hybridMultilevel"/>
    <w:tmpl w:val="A11EA01E"/>
    <w:lvl w:ilvl="0" w:tplc="B896077C">
      <w:start w:val="4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">
    <w:nsid w:val="32510D5E"/>
    <w:multiLevelType w:val="hybridMultilevel"/>
    <w:tmpl w:val="0388D962"/>
    <w:lvl w:ilvl="0" w:tplc="34F4D8CE">
      <w:numFmt w:val="bullet"/>
      <w:lvlText w:val="-"/>
      <w:lvlJc w:val="left"/>
      <w:pPr>
        <w:ind w:left="107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3483244">
      <w:numFmt w:val="bullet"/>
      <w:lvlText w:val="•"/>
      <w:lvlJc w:val="left"/>
      <w:pPr>
        <w:ind w:left="453" w:hanging="483"/>
      </w:pPr>
      <w:rPr>
        <w:rFonts w:hint="default"/>
        <w:lang w:val="ru-RU" w:eastAsia="en-US" w:bidi="ar-SA"/>
      </w:rPr>
    </w:lvl>
    <w:lvl w:ilvl="2" w:tplc="B7140612">
      <w:numFmt w:val="bullet"/>
      <w:lvlText w:val="•"/>
      <w:lvlJc w:val="left"/>
      <w:pPr>
        <w:ind w:left="807" w:hanging="483"/>
      </w:pPr>
      <w:rPr>
        <w:rFonts w:hint="default"/>
        <w:lang w:val="ru-RU" w:eastAsia="en-US" w:bidi="ar-SA"/>
      </w:rPr>
    </w:lvl>
    <w:lvl w:ilvl="3" w:tplc="492EF0EA">
      <w:numFmt w:val="bullet"/>
      <w:lvlText w:val="•"/>
      <w:lvlJc w:val="left"/>
      <w:pPr>
        <w:ind w:left="1161" w:hanging="483"/>
      </w:pPr>
      <w:rPr>
        <w:rFonts w:hint="default"/>
        <w:lang w:val="ru-RU" w:eastAsia="en-US" w:bidi="ar-SA"/>
      </w:rPr>
    </w:lvl>
    <w:lvl w:ilvl="4" w:tplc="F97E103C">
      <w:numFmt w:val="bullet"/>
      <w:lvlText w:val="•"/>
      <w:lvlJc w:val="left"/>
      <w:pPr>
        <w:ind w:left="1515" w:hanging="483"/>
      </w:pPr>
      <w:rPr>
        <w:rFonts w:hint="default"/>
        <w:lang w:val="ru-RU" w:eastAsia="en-US" w:bidi="ar-SA"/>
      </w:rPr>
    </w:lvl>
    <w:lvl w:ilvl="5" w:tplc="18CA5A72">
      <w:numFmt w:val="bullet"/>
      <w:lvlText w:val="•"/>
      <w:lvlJc w:val="left"/>
      <w:pPr>
        <w:ind w:left="1869" w:hanging="483"/>
      </w:pPr>
      <w:rPr>
        <w:rFonts w:hint="default"/>
        <w:lang w:val="ru-RU" w:eastAsia="en-US" w:bidi="ar-SA"/>
      </w:rPr>
    </w:lvl>
    <w:lvl w:ilvl="6" w:tplc="57A6D1BE">
      <w:numFmt w:val="bullet"/>
      <w:lvlText w:val="•"/>
      <w:lvlJc w:val="left"/>
      <w:pPr>
        <w:ind w:left="2223" w:hanging="483"/>
      </w:pPr>
      <w:rPr>
        <w:rFonts w:hint="default"/>
        <w:lang w:val="ru-RU" w:eastAsia="en-US" w:bidi="ar-SA"/>
      </w:rPr>
    </w:lvl>
    <w:lvl w:ilvl="7" w:tplc="15244574">
      <w:numFmt w:val="bullet"/>
      <w:lvlText w:val="•"/>
      <w:lvlJc w:val="left"/>
      <w:pPr>
        <w:ind w:left="2577" w:hanging="483"/>
      </w:pPr>
      <w:rPr>
        <w:rFonts w:hint="default"/>
        <w:lang w:val="ru-RU" w:eastAsia="en-US" w:bidi="ar-SA"/>
      </w:rPr>
    </w:lvl>
    <w:lvl w:ilvl="8" w:tplc="F4F02032">
      <w:numFmt w:val="bullet"/>
      <w:lvlText w:val="•"/>
      <w:lvlJc w:val="left"/>
      <w:pPr>
        <w:ind w:left="2931" w:hanging="483"/>
      </w:pPr>
      <w:rPr>
        <w:rFonts w:hint="default"/>
        <w:lang w:val="ru-RU" w:eastAsia="en-US" w:bidi="ar-SA"/>
      </w:rPr>
    </w:lvl>
  </w:abstractNum>
  <w:abstractNum w:abstractNumId="5">
    <w:nsid w:val="3D052BD0"/>
    <w:multiLevelType w:val="hybridMultilevel"/>
    <w:tmpl w:val="0C56A4E8"/>
    <w:lvl w:ilvl="0" w:tplc="EC30B4C4">
      <w:numFmt w:val="bullet"/>
      <w:lvlText w:val=""/>
      <w:lvlJc w:val="left"/>
      <w:pPr>
        <w:ind w:left="72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FCCC2E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C038A2B2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2A9C266C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4FDE74FA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3E4A032E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70BC44D2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8D86CF9C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4198B988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6">
    <w:nsid w:val="42E75DFD"/>
    <w:multiLevelType w:val="hybridMultilevel"/>
    <w:tmpl w:val="DED06562"/>
    <w:lvl w:ilvl="0" w:tplc="C9266E70">
      <w:numFmt w:val="bullet"/>
      <w:lvlText w:val="-"/>
      <w:lvlJc w:val="left"/>
      <w:pPr>
        <w:ind w:left="107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A46318C">
      <w:numFmt w:val="bullet"/>
      <w:lvlText w:val="•"/>
      <w:lvlJc w:val="left"/>
      <w:pPr>
        <w:ind w:left="453" w:hanging="483"/>
      </w:pPr>
      <w:rPr>
        <w:rFonts w:hint="default"/>
        <w:lang w:val="ru-RU" w:eastAsia="en-US" w:bidi="ar-SA"/>
      </w:rPr>
    </w:lvl>
    <w:lvl w:ilvl="2" w:tplc="2BE67B54">
      <w:numFmt w:val="bullet"/>
      <w:lvlText w:val="•"/>
      <w:lvlJc w:val="left"/>
      <w:pPr>
        <w:ind w:left="807" w:hanging="483"/>
      </w:pPr>
      <w:rPr>
        <w:rFonts w:hint="default"/>
        <w:lang w:val="ru-RU" w:eastAsia="en-US" w:bidi="ar-SA"/>
      </w:rPr>
    </w:lvl>
    <w:lvl w:ilvl="3" w:tplc="C54A630C">
      <w:numFmt w:val="bullet"/>
      <w:lvlText w:val="•"/>
      <w:lvlJc w:val="left"/>
      <w:pPr>
        <w:ind w:left="1161" w:hanging="483"/>
      </w:pPr>
      <w:rPr>
        <w:rFonts w:hint="default"/>
        <w:lang w:val="ru-RU" w:eastAsia="en-US" w:bidi="ar-SA"/>
      </w:rPr>
    </w:lvl>
    <w:lvl w:ilvl="4" w:tplc="1E921062">
      <w:numFmt w:val="bullet"/>
      <w:lvlText w:val="•"/>
      <w:lvlJc w:val="left"/>
      <w:pPr>
        <w:ind w:left="1515" w:hanging="483"/>
      </w:pPr>
      <w:rPr>
        <w:rFonts w:hint="default"/>
        <w:lang w:val="ru-RU" w:eastAsia="en-US" w:bidi="ar-SA"/>
      </w:rPr>
    </w:lvl>
    <w:lvl w:ilvl="5" w:tplc="D864FD5A">
      <w:numFmt w:val="bullet"/>
      <w:lvlText w:val="•"/>
      <w:lvlJc w:val="left"/>
      <w:pPr>
        <w:ind w:left="1869" w:hanging="483"/>
      </w:pPr>
      <w:rPr>
        <w:rFonts w:hint="default"/>
        <w:lang w:val="ru-RU" w:eastAsia="en-US" w:bidi="ar-SA"/>
      </w:rPr>
    </w:lvl>
    <w:lvl w:ilvl="6" w:tplc="280CCD22">
      <w:numFmt w:val="bullet"/>
      <w:lvlText w:val="•"/>
      <w:lvlJc w:val="left"/>
      <w:pPr>
        <w:ind w:left="2223" w:hanging="483"/>
      </w:pPr>
      <w:rPr>
        <w:rFonts w:hint="default"/>
        <w:lang w:val="ru-RU" w:eastAsia="en-US" w:bidi="ar-SA"/>
      </w:rPr>
    </w:lvl>
    <w:lvl w:ilvl="7" w:tplc="17A6A466">
      <w:numFmt w:val="bullet"/>
      <w:lvlText w:val="•"/>
      <w:lvlJc w:val="left"/>
      <w:pPr>
        <w:ind w:left="2577" w:hanging="483"/>
      </w:pPr>
      <w:rPr>
        <w:rFonts w:hint="default"/>
        <w:lang w:val="ru-RU" w:eastAsia="en-US" w:bidi="ar-SA"/>
      </w:rPr>
    </w:lvl>
    <w:lvl w:ilvl="8" w:tplc="72F487EA">
      <w:numFmt w:val="bullet"/>
      <w:lvlText w:val="•"/>
      <w:lvlJc w:val="left"/>
      <w:pPr>
        <w:ind w:left="2931" w:hanging="483"/>
      </w:pPr>
      <w:rPr>
        <w:rFonts w:hint="default"/>
        <w:lang w:val="ru-RU" w:eastAsia="en-US" w:bidi="ar-SA"/>
      </w:rPr>
    </w:lvl>
  </w:abstractNum>
  <w:abstractNum w:abstractNumId="7">
    <w:nsid w:val="43CD3EE3"/>
    <w:multiLevelType w:val="hybridMultilevel"/>
    <w:tmpl w:val="7F4E5230"/>
    <w:lvl w:ilvl="0" w:tplc="5EEC0670">
      <w:numFmt w:val="bullet"/>
      <w:lvlText w:val="-"/>
      <w:lvlJc w:val="left"/>
      <w:pPr>
        <w:ind w:left="107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980FAA6">
      <w:numFmt w:val="bullet"/>
      <w:lvlText w:val="•"/>
      <w:lvlJc w:val="left"/>
      <w:pPr>
        <w:ind w:left="453" w:hanging="483"/>
      </w:pPr>
      <w:rPr>
        <w:rFonts w:hint="default"/>
        <w:lang w:val="ru-RU" w:eastAsia="en-US" w:bidi="ar-SA"/>
      </w:rPr>
    </w:lvl>
    <w:lvl w:ilvl="2" w:tplc="374CC7CC">
      <w:numFmt w:val="bullet"/>
      <w:lvlText w:val="•"/>
      <w:lvlJc w:val="left"/>
      <w:pPr>
        <w:ind w:left="807" w:hanging="483"/>
      </w:pPr>
      <w:rPr>
        <w:rFonts w:hint="default"/>
        <w:lang w:val="ru-RU" w:eastAsia="en-US" w:bidi="ar-SA"/>
      </w:rPr>
    </w:lvl>
    <w:lvl w:ilvl="3" w:tplc="85660A84">
      <w:numFmt w:val="bullet"/>
      <w:lvlText w:val="•"/>
      <w:lvlJc w:val="left"/>
      <w:pPr>
        <w:ind w:left="1161" w:hanging="483"/>
      </w:pPr>
      <w:rPr>
        <w:rFonts w:hint="default"/>
        <w:lang w:val="ru-RU" w:eastAsia="en-US" w:bidi="ar-SA"/>
      </w:rPr>
    </w:lvl>
    <w:lvl w:ilvl="4" w:tplc="DBB0B1E8">
      <w:numFmt w:val="bullet"/>
      <w:lvlText w:val="•"/>
      <w:lvlJc w:val="left"/>
      <w:pPr>
        <w:ind w:left="1515" w:hanging="483"/>
      </w:pPr>
      <w:rPr>
        <w:rFonts w:hint="default"/>
        <w:lang w:val="ru-RU" w:eastAsia="en-US" w:bidi="ar-SA"/>
      </w:rPr>
    </w:lvl>
    <w:lvl w:ilvl="5" w:tplc="AADA12D6">
      <w:numFmt w:val="bullet"/>
      <w:lvlText w:val="•"/>
      <w:lvlJc w:val="left"/>
      <w:pPr>
        <w:ind w:left="1869" w:hanging="483"/>
      </w:pPr>
      <w:rPr>
        <w:rFonts w:hint="default"/>
        <w:lang w:val="ru-RU" w:eastAsia="en-US" w:bidi="ar-SA"/>
      </w:rPr>
    </w:lvl>
    <w:lvl w:ilvl="6" w:tplc="09F2072E">
      <w:numFmt w:val="bullet"/>
      <w:lvlText w:val="•"/>
      <w:lvlJc w:val="left"/>
      <w:pPr>
        <w:ind w:left="2223" w:hanging="483"/>
      </w:pPr>
      <w:rPr>
        <w:rFonts w:hint="default"/>
        <w:lang w:val="ru-RU" w:eastAsia="en-US" w:bidi="ar-SA"/>
      </w:rPr>
    </w:lvl>
    <w:lvl w:ilvl="7" w:tplc="C1F8E3A8">
      <w:numFmt w:val="bullet"/>
      <w:lvlText w:val="•"/>
      <w:lvlJc w:val="left"/>
      <w:pPr>
        <w:ind w:left="2577" w:hanging="483"/>
      </w:pPr>
      <w:rPr>
        <w:rFonts w:hint="default"/>
        <w:lang w:val="ru-RU" w:eastAsia="en-US" w:bidi="ar-SA"/>
      </w:rPr>
    </w:lvl>
    <w:lvl w:ilvl="8" w:tplc="3F74CA40">
      <w:numFmt w:val="bullet"/>
      <w:lvlText w:val="•"/>
      <w:lvlJc w:val="left"/>
      <w:pPr>
        <w:ind w:left="2931" w:hanging="483"/>
      </w:pPr>
      <w:rPr>
        <w:rFonts w:hint="default"/>
        <w:lang w:val="ru-RU" w:eastAsia="en-US" w:bidi="ar-SA"/>
      </w:rPr>
    </w:lvl>
  </w:abstractNum>
  <w:abstractNum w:abstractNumId="8">
    <w:nsid w:val="513E7AE1"/>
    <w:multiLevelType w:val="multilevel"/>
    <w:tmpl w:val="7D36076E"/>
    <w:lvl w:ilvl="0">
      <w:start w:val="3"/>
      <w:numFmt w:val="decimal"/>
      <w:lvlText w:val="%1"/>
      <w:lvlJc w:val="left"/>
      <w:pPr>
        <w:ind w:left="218" w:hanging="45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45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78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92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5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1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7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3" w:hanging="552"/>
      </w:pPr>
      <w:rPr>
        <w:rFonts w:hint="default"/>
        <w:lang w:val="ru-RU" w:eastAsia="en-US" w:bidi="ar-SA"/>
      </w:rPr>
    </w:lvl>
  </w:abstractNum>
  <w:abstractNum w:abstractNumId="9">
    <w:nsid w:val="570F2FD2"/>
    <w:multiLevelType w:val="hybridMultilevel"/>
    <w:tmpl w:val="B54E25F4"/>
    <w:lvl w:ilvl="0" w:tplc="538EC8AA">
      <w:numFmt w:val="bullet"/>
      <w:lvlText w:val="-"/>
      <w:lvlJc w:val="left"/>
      <w:pPr>
        <w:ind w:left="107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EF0D22C">
      <w:numFmt w:val="bullet"/>
      <w:lvlText w:val="•"/>
      <w:lvlJc w:val="left"/>
      <w:pPr>
        <w:ind w:left="453" w:hanging="483"/>
      </w:pPr>
      <w:rPr>
        <w:rFonts w:hint="default"/>
        <w:lang w:val="ru-RU" w:eastAsia="en-US" w:bidi="ar-SA"/>
      </w:rPr>
    </w:lvl>
    <w:lvl w:ilvl="2" w:tplc="A224D1AC">
      <w:numFmt w:val="bullet"/>
      <w:lvlText w:val="•"/>
      <w:lvlJc w:val="left"/>
      <w:pPr>
        <w:ind w:left="807" w:hanging="483"/>
      </w:pPr>
      <w:rPr>
        <w:rFonts w:hint="default"/>
        <w:lang w:val="ru-RU" w:eastAsia="en-US" w:bidi="ar-SA"/>
      </w:rPr>
    </w:lvl>
    <w:lvl w:ilvl="3" w:tplc="2A543C7C">
      <w:numFmt w:val="bullet"/>
      <w:lvlText w:val="•"/>
      <w:lvlJc w:val="left"/>
      <w:pPr>
        <w:ind w:left="1161" w:hanging="483"/>
      </w:pPr>
      <w:rPr>
        <w:rFonts w:hint="default"/>
        <w:lang w:val="ru-RU" w:eastAsia="en-US" w:bidi="ar-SA"/>
      </w:rPr>
    </w:lvl>
    <w:lvl w:ilvl="4" w:tplc="B484A5D8">
      <w:numFmt w:val="bullet"/>
      <w:lvlText w:val="•"/>
      <w:lvlJc w:val="left"/>
      <w:pPr>
        <w:ind w:left="1515" w:hanging="483"/>
      </w:pPr>
      <w:rPr>
        <w:rFonts w:hint="default"/>
        <w:lang w:val="ru-RU" w:eastAsia="en-US" w:bidi="ar-SA"/>
      </w:rPr>
    </w:lvl>
    <w:lvl w:ilvl="5" w:tplc="CE2C188E">
      <w:numFmt w:val="bullet"/>
      <w:lvlText w:val="•"/>
      <w:lvlJc w:val="left"/>
      <w:pPr>
        <w:ind w:left="1869" w:hanging="483"/>
      </w:pPr>
      <w:rPr>
        <w:rFonts w:hint="default"/>
        <w:lang w:val="ru-RU" w:eastAsia="en-US" w:bidi="ar-SA"/>
      </w:rPr>
    </w:lvl>
    <w:lvl w:ilvl="6" w:tplc="7E0E42F6">
      <w:numFmt w:val="bullet"/>
      <w:lvlText w:val="•"/>
      <w:lvlJc w:val="left"/>
      <w:pPr>
        <w:ind w:left="2223" w:hanging="483"/>
      </w:pPr>
      <w:rPr>
        <w:rFonts w:hint="default"/>
        <w:lang w:val="ru-RU" w:eastAsia="en-US" w:bidi="ar-SA"/>
      </w:rPr>
    </w:lvl>
    <w:lvl w:ilvl="7" w:tplc="5F0E05A8">
      <w:numFmt w:val="bullet"/>
      <w:lvlText w:val="•"/>
      <w:lvlJc w:val="left"/>
      <w:pPr>
        <w:ind w:left="2577" w:hanging="483"/>
      </w:pPr>
      <w:rPr>
        <w:rFonts w:hint="default"/>
        <w:lang w:val="ru-RU" w:eastAsia="en-US" w:bidi="ar-SA"/>
      </w:rPr>
    </w:lvl>
    <w:lvl w:ilvl="8" w:tplc="81AE8710">
      <w:numFmt w:val="bullet"/>
      <w:lvlText w:val="•"/>
      <w:lvlJc w:val="left"/>
      <w:pPr>
        <w:ind w:left="2931" w:hanging="483"/>
      </w:pPr>
      <w:rPr>
        <w:rFonts w:hint="default"/>
        <w:lang w:val="ru-RU" w:eastAsia="en-US" w:bidi="ar-SA"/>
      </w:rPr>
    </w:lvl>
  </w:abstractNum>
  <w:abstractNum w:abstractNumId="10">
    <w:nsid w:val="5DB000F1"/>
    <w:multiLevelType w:val="hybridMultilevel"/>
    <w:tmpl w:val="928A48E8"/>
    <w:lvl w:ilvl="0" w:tplc="78C4920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ADCCBA2">
      <w:numFmt w:val="bullet"/>
      <w:lvlText w:val="•"/>
      <w:lvlJc w:val="left"/>
      <w:pPr>
        <w:ind w:left="453" w:hanging="140"/>
      </w:pPr>
      <w:rPr>
        <w:rFonts w:hint="default"/>
        <w:lang w:val="ru-RU" w:eastAsia="en-US" w:bidi="ar-SA"/>
      </w:rPr>
    </w:lvl>
    <w:lvl w:ilvl="2" w:tplc="BE6E139A">
      <w:numFmt w:val="bullet"/>
      <w:lvlText w:val="•"/>
      <w:lvlJc w:val="left"/>
      <w:pPr>
        <w:ind w:left="807" w:hanging="140"/>
      </w:pPr>
      <w:rPr>
        <w:rFonts w:hint="default"/>
        <w:lang w:val="ru-RU" w:eastAsia="en-US" w:bidi="ar-SA"/>
      </w:rPr>
    </w:lvl>
    <w:lvl w:ilvl="3" w:tplc="40D6CC8A">
      <w:numFmt w:val="bullet"/>
      <w:lvlText w:val="•"/>
      <w:lvlJc w:val="left"/>
      <w:pPr>
        <w:ind w:left="1161" w:hanging="140"/>
      </w:pPr>
      <w:rPr>
        <w:rFonts w:hint="default"/>
        <w:lang w:val="ru-RU" w:eastAsia="en-US" w:bidi="ar-SA"/>
      </w:rPr>
    </w:lvl>
    <w:lvl w:ilvl="4" w:tplc="5328A42C">
      <w:numFmt w:val="bullet"/>
      <w:lvlText w:val="•"/>
      <w:lvlJc w:val="left"/>
      <w:pPr>
        <w:ind w:left="1515" w:hanging="140"/>
      </w:pPr>
      <w:rPr>
        <w:rFonts w:hint="default"/>
        <w:lang w:val="ru-RU" w:eastAsia="en-US" w:bidi="ar-SA"/>
      </w:rPr>
    </w:lvl>
    <w:lvl w:ilvl="5" w:tplc="C3424C04">
      <w:numFmt w:val="bullet"/>
      <w:lvlText w:val="•"/>
      <w:lvlJc w:val="left"/>
      <w:pPr>
        <w:ind w:left="1869" w:hanging="140"/>
      </w:pPr>
      <w:rPr>
        <w:rFonts w:hint="default"/>
        <w:lang w:val="ru-RU" w:eastAsia="en-US" w:bidi="ar-SA"/>
      </w:rPr>
    </w:lvl>
    <w:lvl w:ilvl="6" w:tplc="8946B0D2">
      <w:numFmt w:val="bullet"/>
      <w:lvlText w:val="•"/>
      <w:lvlJc w:val="left"/>
      <w:pPr>
        <w:ind w:left="2223" w:hanging="140"/>
      </w:pPr>
      <w:rPr>
        <w:rFonts w:hint="default"/>
        <w:lang w:val="ru-RU" w:eastAsia="en-US" w:bidi="ar-SA"/>
      </w:rPr>
    </w:lvl>
    <w:lvl w:ilvl="7" w:tplc="F766CEEC">
      <w:numFmt w:val="bullet"/>
      <w:lvlText w:val="•"/>
      <w:lvlJc w:val="left"/>
      <w:pPr>
        <w:ind w:left="2577" w:hanging="140"/>
      </w:pPr>
      <w:rPr>
        <w:rFonts w:hint="default"/>
        <w:lang w:val="ru-RU" w:eastAsia="en-US" w:bidi="ar-SA"/>
      </w:rPr>
    </w:lvl>
    <w:lvl w:ilvl="8" w:tplc="C9DA2D44">
      <w:numFmt w:val="bullet"/>
      <w:lvlText w:val="•"/>
      <w:lvlJc w:val="left"/>
      <w:pPr>
        <w:ind w:left="2931" w:hanging="140"/>
      </w:pPr>
      <w:rPr>
        <w:rFonts w:hint="default"/>
        <w:lang w:val="ru-RU" w:eastAsia="en-US" w:bidi="ar-SA"/>
      </w:rPr>
    </w:lvl>
  </w:abstractNum>
  <w:abstractNum w:abstractNumId="11">
    <w:nsid w:val="658F6CFF"/>
    <w:multiLevelType w:val="hybridMultilevel"/>
    <w:tmpl w:val="90B6FA94"/>
    <w:lvl w:ilvl="0" w:tplc="CD221FF8">
      <w:numFmt w:val="bullet"/>
      <w:lvlText w:val=""/>
      <w:lvlJc w:val="left"/>
      <w:pPr>
        <w:ind w:left="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88D744">
      <w:numFmt w:val="bullet"/>
      <w:lvlText w:val="•"/>
      <w:lvlJc w:val="left"/>
      <w:pPr>
        <w:ind w:left="949" w:hanging="360"/>
      </w:pPr>
      <w:rPr>
        <w:rFonts w:hint="default"/>
        <w:lang w:val="ru-RU" w:eastAsia="en-US" w:bidi="ar-SA"/>
      </w:rPr>
    </w:lvl>
    <w:lvl w:ilvl="2" w:tplc="F6FCABE0">
      <w:numFmt w:val="bullet"/>
      <w:lvlText w:val="•"/>
      <w:lvlJc w:val="left"/>
      <w:pPr>
        <w:ind w:left="1899" w:hanging="360"/>
      </w:pPr>
      <w:rPr>
        <w:rFonts w:hint="default"/>
        <w:lang w:val="ru-RU" w:eastAsia="en-US" w:bidi="ar-SA"/>
      </w:rPr>
    </w:lvl>
    <w:lvl w:ilvl="3" w:tplc="510E1CDA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4" w:tplc="5320497A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5" w:tplc="5DF04916">
      <w:numFmt w:val="bullet"/>
      <w:lvlText w:val="•"/>
      <w:lvlJc w:val="left"/>
      <w:pPr>
        <w:ind w:left="4749" w:hanging="360"/>
      </w:pPr>
      <w:rPr>
        <w:rFonts w:hint="default"/>
        <w:lang w:val="ru-RU" w:eastAsia="en-US" w:bidi="ar-SA"/>
      </w:rPr>
    </w:lvl>
    <w:lvl w:ilvl="6" w:tplc="235E29DE">
      <w:numFmt w:val="bullet"/>
      <w:lvlText w:val="•"/>
      <w:lvlJc w:val="left"/>
      <w:pPr>
        <w:ind w:left="5699" w:hanging="360"/>
      </w:pPr>
      <w:rPr>
        <w:rFonts w:hint="default"/>
        <w:lang w:val="ru-RU" w:eastAsia="en-US" w:bidi="ar-SA"/>
      </w:rPr>
    </w:lvl>
    <w:lvl w:ilvl="7" w:tplc="B5703034">
      <w:numFmt w:val="bullet"/>
      <w:lvlText w:val="•"/>
      <w:lvlJc w:val="left"/>
      <w:pPr>
        <w:ind w:left="6648" w:hanging="360"/>
      </w:pPr>
      <w:rPr>
        <w:rFonts w:hint="default"/>
        <w:lang w:val="ru-RU" w:eastAsia="en-US" w:bidi="ar-SA"/>
      </w:rPr>
    </w:lvl>
    <w:lvl w:ilvl="8" w:tplc="B388E31E">
      <w:numFmt w:val="bullet"/>
      <w:lvlText w:val="•"/>
      <w:lvlJc w:val="left"/>
      <w:pPr>
        <w:ind w:left="7598" w:hanging="360"/>
      </w:pPr>
      <w:rPr>
        <w:rFonts w:hint="default"/>
        <w:lang w:val="ru-RU" w:eastAsia="en-US" w:bidi="ar-SA"/>
      </w:rPr>
    </w:lvl>
  </w:abstractNum>
  <w:abstractNum w:abstractNumId="12">
    <w:nsid w:val="73415AB6"/>
    <w:multiLevelType w:val="multilevel"/>
    <w:tmpl w:val="7DC684A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88" w:hanging="2160"/>
      </w:pPr>
      <w:rPr>
        <w:rFonts w:hint="default"/>
      </w:rPr>
    </w:lvl>
  </w:abstractNum>
  <w:abstractNum w:abstractNumId="13">
    <w:nsid w:val="74617D08"/>
    <w:multiLevelType w:val="hybridMultilevel"/>
    <w:tmpl w:val="D35C0B8E"/>
    <w:lvl w:ilvl="0" w:tplc="B9604E90">
      <w:start w:val="1"/>
      <w:numFmt w:val="decimal"/>
      <w:lvlText w:val="%1."/>
      <w:lvlJc w:val="left"/>
      <w:pPr>
        <w:ind w:left="7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D45EA2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D31452BE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C186B0E6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EDC658A6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5EF2E8DA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714C132C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D3CCDCD4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5150EF74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14">
    <w:nsid w:val="797B3182"/>
    <w:multiLevelType w:val="hybridMultilevel"/>
    <w:tmpl w:val="3F7CCBC2"/>
    <w:lvl w:ilvl="0" w:tplc="2AC661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CF46241"/>
    <w:multiLevelType w:val="hybridMultilevel"/>
    <w:tmpl w:val="67B63C5C"/>
    <w:lvl w:ilvl="0" w:tplc="F69C5DFE">
      <w:numFmt w:val="bullet"/>
      <w:lvlText w:val="-"/>
      <w:lvlJc w:val="left"/>
      <w:pPr>
        <w:ind w:left="107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630DB90">
      <w:numFmt w:val="bullet"/>
      <w:lvlText w:val="•"/>
      <w:lvlJc w:val="left"/>
      <w:pPr>
        <w:ind w:left="453" w:hanging="368"/>
      </w:pPr>
      <w:rPr>
        <w:rFonts w:hint="default"/>
        <w:lang w:val="ru-RU" w:eastAsia="en-US" w:bidi="ar-SA"/>
      </w:rPr>
    </w:lvl>
    <w:lvl w:ilvl="2" w:tplc="D0EA390E">
      <w:numFmt w:val="bullet"/>
      <w:lvlText w:val="•"/>
      <w:lvlJc w:val="left"/>
      <w:pPr>
        <w:ind w:left="807" w:hanging="368"/>
      </w:pPr>
      <w:rPr>
        <w:rFonts w:hint="default"/>
        <w:lang w:val="ru-RU" w:eastAsia="en-US" w:bidi="ar-SA"/>
      </w:rPr>
    </w:lvl>
    <w:lvl w:ilvl="3" w:tplc="4446BD48">
      <w:numFmt w:val="bullet"/>
      <w:lvlText w:val="•"/>
      <w:lvlJc w:val="left"/>
      <w:pPr>
        <w:ind w:left="1161" w:hanging="368"/>
      </w:pPr>
      <w:rPr>
        <w:rFonts w:hint="default"/>
        <w:lang w:val="ru-RU" w:eastAsia="en-US" w:bidi="ar-SA"/>
      </w:rPr>
    </w:lvl>
    <w:lvl w:ilvl="4" w:tplc="2D267090">
      <w:numFmt w:val="bullet"/>
      <w:lvlText w:val="•"/>
      <w:lvlJc w:val="left"/>
      <w:pPr>
        <w:ind w:left="1515" w:hanging="368"/>
      </w:pPr>
      <w:rPr>
        <w:rFonts w:hint="default"/>
        <w:lang w:val="ru-RU" w:eastAsia="en-US" w:bidi="ar-SA"/>
      </w:rPr>
    </w:lvl>
    <w:lvl w:ilvl="5" w:tplc="E6CA97AA">
      <w:numFmt w:val="bullet"/>
      <w:lvlText w:val="•"/>
      <w:lvlJc w:val="left"/>
      <w:pPr>
        <w:ind w:left="1869" w:hanging="368"/>
      </w:pPr>
      <w:rPr>
        <w:rFonts w:hint="default"/>
        <w:lang w:val="ru-RU" w:eastAsia="en-US" w:bidi="ar-SA"/>
      </w:rPr>
    </w:lvl>
    <w:lvl w:ilvl="6" w:tplc="ED3C9A7C">
      <w:numFmt w:val="bullet"/>
      <w:lvlText w:val="•"/>
      <w:lvlJc w:val="left"/>
      <w:pPr>
        <w:ind w:left="2223" w:hanging="368"/>
      </w:pPr>
      <w:rPr>
        <w:rFonts w:hint="default"/>
        <w:lang w:val="ru-RU" w:eastAsia="en-US" w:bidi="ar-SA"/>
      </w:rPr>
    </w:lvl>
    <w:lvl w:ilvl="7" w:tplc="EDD0038A">
      <w:numFmt w:val="bullet"/>
      <w:lvlText w:val="•"/>
      <w:lvlJc w:val="left"/>
      <w:pPr>
        <w:ind w:left="2577" w:hanging="368"/>
      </w:pPr>
      <w:rPr>
        <w:rFonts w:hint="default"/>
        <w:lang w:val="ru-RU" w:eastAsia="en-US" w:bidi="ar-SA"/>
      </w:rPr>
    </w:lvl>
    <w:lvl w:ilvl="8" w:tplc="12F0CBCA">
      <w:numFmt w:val="bullet"/>
      <w:lvlText w:val="•"/>
      <w:lvlJc w:val="left"/>
      <w:pPr>
        <w:ind w:left="2931" w:hanging="36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5"/>
  </w:num>
  <w:num w:numId="5">
    <w:abstractNumId w:val="6"/>
  </w:num>
  <w:num w:numId="6">
    <w:abstractNumId w:val="10"/>
  </w:num>
  <w:num w:numId="7">
    <w:abstractNumId w:val="13"/>
  </w:num>
  <w:num w:numId="8">
    <w:abstractNumId w:val="11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94B3F"/>
    <w:rsid w:val="001424AF"/>
    <w:rsid w:val="00237CFB"/>
    <w:rsid w:val="00284942"/>
    <w:rsid w:val="00386743"/>
    <w:rsid w:val="003A61B6"/>
    <w:rsid w:val="004E66EC"/>
    <w:rsid w:val="0052485E"/>
    <w:rsid w:val="00682D6D"/>
    <w:rsid w:val="009F35E0"/>
    <w:rsid w:val="00A56F3A"/>
    <w:rsid w:val="00C314CC"/>
    <w:rsid w:val="00C40E48"/>
    <w:rsid w:val="00C762C2"/>
    <w:rsid w:val="00DD5923"/>
    <w:rsid w:val="00E831AB"/>
    <w:rsid w:val="00F37310"/>
    <w:rsid w:val="00F94B3F"/>
    <w:rsid w:val="00F9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361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14" w:hanging="430"/>
      <w:outlineLvl w:val="1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2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9"/>
      <w:ind w:left="582" w:hanging="439"/>
    </w:pPr>
  </w:style>
  <w:style w:type="paragraph" w:styleId="20">
    <w:name w:val="toc 2"/>
    <w:basedOn w:val="a"/>
    <w:uiPriority w:val="1"/>
    <w:qFormat/>
    <w:pPr>
      <w:spacing w:before="139"/>
      <w:ind w:left="802" w:hanging="659"/>
    </w:p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2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1424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4AF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1424AF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361" w:hanging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14" w:hanging="430"/>
      <w:outlineLvl w:val="1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2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9"/>
      <w:ind w:left="582" w:hanging="439"/>
    </w:pPr>
  </w:style>
  <w:style w:type="paragraph" w:styleId="20">
    <w:name w:val="toc 2"/>
    <w:basedOn w:val="a"/>
    <w:uiPriority w:val="1"/>
    <w:qFormat/>
    <w:pPr>
      <w:spacing w:before="139"/>
      <w:ind w:left="802" w:hanging="659"/>
    </w:p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2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1424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4AF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1424AF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2548</Words>
  <Characters>14528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ITLife</cp:lastModifiedBy>
  <cp:revision>5</cp:revision>
  <dcterms:created xsi:type="dcterms:W3CDTF">2026-07-01T04:10:00Z</dcterms:created>
  <dcterms:modified xsi:type="dcterms:W3CDTF">2026-07-06T07:34:00Z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2026-04-28T00:00:00Z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2026-06-30T00:00:00Z</vt:filetime>
  </property>
  <property fmtid="{D5CDD505-2E9C-101B-9397-08002B2CF9AE}" pid="6" name="Producer">
    <vt:lpwstr>Microsoft® Word 2010</vt:lpwstr>
  </property>
</Properties>
</file>